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F1" w:rsidRPr="002459C3" w:rsidRDefault="003624F1" w:rsidP="003624F1">
      <w:pPr>
        <w:rPr>
          <w:rFonts w:ascii="Times New Roman" w:hAnsi="Times New Roman"/>
          <w:b/>
          <w:sz w:val="24"/>
          <w:szCs w:val="24"/>
        </w:rPr>
      </w:pPr>
      <w:r w:rsidRPr="002459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2459C3">
        <w:rPr>
          <w:rFonts w:ascii="Times New Roman" w:hAnsi="Times New Roman"/>
          <w:b/>
          <w:sz w:val="24"/>
          <w:szCs w:val="24"/>
        </w:rPr>
        <w:t>Паспорт рабочей программы.</w:t>
      </w:r>
    </w:p>
    <w:p w:rsidR="003624F1" w:rsidRPr="002459C3" w:rsidRDefault="003624F1" w:rsidP="003624F1">
      <w:pPr>
        <w:jc w:val="both"/>
        <w:rPr>
          <w:rFonts w:ascii="Times New Roman" w:hAnsi="Times New Roman"/>
          <w:sz w:val="24"/>
          <w:szCs w:val="24"/>
        </w:rPr>
      </w:pPr>
      <w:r w:rsidRPr="002459C3">
        <w:rPr>
          <w:rFonts w:ascii="Times New Roman" w:hAnsi="Times New Roman"/>
          <w:sz w:val="24"/>
          <w:szCs w:val="24"/>
          <w:u w:val="single"/>
        </w:rPr>
        <w:t>Тип программы</w:t>
      </w:r>
      <w:r w:rsidRPr="002459C3">
        <w:rPr>
          <w:rFonts w:ascii="Times New Roman" w:hAnsi="Times New Roman"/>
          <w:sz w:val="24"/>
          <w:szCs w:val="24"/>
        </w:rPr>
        <w:t xml:space="preserve">: программа специально (коррекционного) начального образовательного учреждения </w:t>
      </w:r>
      <w:r w:rsidRPr="002459C3">
        <w:rPr>
          <w:rFonts w:ascii="Times New Roman" w:hAnsi="Times New Roman"/>
          <w:sz w:val="24"/>
          <w:szCs w:val="24"/>
          <w:lang w:val="en-US"/>
        </w:rPr>
        <w:t>VIII</w:t>
      </w:r>
      <w:r w:rsidRPr="002459C3">
        <w:rPr>
          <w:rFonts w:ascii="Times New Roman" w:hAnsi="Times New Roman"/>
          <w:sz w:val="24"/>
          <w:szCs w:val="24"/>
        </w:rPr>
        <w:t xml:space="preserve"> вида</w:t>
      </w:r>
    </w:p>
    <w:p w:rsidR="003624F1" w:rsidRPr="002459C3" w:rsidRDefault="003624F1" w:rsidP="003624F1">
      <w:pPr>
        <w:jc w:val="both"/>
        <w:rPr>
          <w:rFonts w:ascii="Times New Roman" w:hAnsi="Times New Roman"/>
          <w:sz w:val="24"/>
          <w:szCs w:val="24"/>
        </w:rPr>
      </w:pPr>
      <w:r w:rsidRPr="002459C3">
        <w:rPr>
          <w:rFonts w:ascii="Times New Roman" w:hAnsi="Times New Roman"/>
          <w:sz w:val="24"/>
          <w:szCs w:val="24"/>
          <w:u w:val="single"/>
        </w:rPr>
        <w:t>Статус программы</w:t>
      </w:r>
      <w:r w:rsidRPr="002459C3">
        <w:rPr>
          <w:rFonts w:ascii="Times New Roman" w:hAnsi="Times New Roman"/>
          <w:sz w:val="24"/>
          <w:szCs w:val="24"/>
        </w:rPr>
        <w:t>: рабочая программа  учебного курса</w:t>
      </w:r>
    </w:p>
    <w:p w:rsidR="003624F1" w:rsidRPr="002459C3" w:rsidRDefault="003624F1" w:rsidP="003624F1">
      <w:pPr>
        <w:jc w:val="both"/>
        <w:rPr>
          <w:rFonts w:ascii="Times New Roman" w:hAnsi="Times New Roman"/>
          <w:sz w:val="24"/>
          <w:szCs w:val="24"/>
        </w:rPr>
      </w:pPr>
      <w:r w:rsidRPr="002459C3">
        <w:rPr>
          <w:rFonts w:ascii="Times New Roman" w:hAnsi="Times New Roman"/>
          <w:sz w:val="24"/>
          <w:szCs w:val="24"/>
          <w:u w:val="single"/>
        </w:rPr>
        <w:t>Назначение программы</w:t>
      </w:r>
      <w:r w:rsidRPr="002459C3">
        <w:rPr>
          <w:rFonts w:ascii="Times New Roman" w:hAnsi="Times New Roman"/>
          <w:sz w:val="24"/>
          <w:szCs w:val="24"/>
        </w:rPr>
        <w:t>:</w:t>
      </w:r>
    </w:p>
    <w:p w:rsidR="003624F1" w:rsidRPr="002459C3" w:rsidRDefault="003624F1" w:rsidP="003624F1">
      <w:pPr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59C3">
        <w:rPr>
          <w:rFonts w:ascii="Times New Roman" w:hAnsi="Times New Roman"/>
          <w:sz w:val="24"/>
          <w:szCs w:val="24"/>
        </w:rPr>
        <w:t xml:space="preserve">- для обучающихся, образовательная программа обеспечивает реализацию их права на информацию об образовательных услугах, </w:t>
      </w:r>
      <w:r w:rsidRPr="002459C3">
        <w:rPr>
          <w:rFonts w:ascii="Times New Roman" w:hAnsi="Times New Roman"/>
          <w:bCs/>
          <w:color w:val="000000"/>
          <w:sz w:val="24"/>
          <w:szCs w:val="24"/>
        </w:rPr>
        <w:t>права на выбор образовательных услуг и права на гарантию качества получаемых услуг;</w:t>
      </w:r>
    </w:p>
    <w:p w:rsidR="003624F1" w:rsidRPr="002459C3" w:rsidRDefault="003624F1" w:rsidP="003624F1">
      <w:pPr>
        <w:rPr>
          <w:rFonts w:ascii="Times New Roman" w:hAnsi="Times New Roman"/>
          <w:sz w:val="24"/>
          <w:szCs w:val="24"/>
        </w:rPr>
      </w:pPr>
      <w:r w:rsidRPr="002459C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2459C3">
        <w:rPr>
          <w:rFonts w:ascii="Times New Roman" w:hAnsi="Times New Roman"/>
          <w:bCs/>
          <w:color w:val="000000"/>
          <w:sz w:val="24"/>
          <w:szCs w:val="24"/>
          <w:u w:val="single"/>
        </w:rPr>
        <w:t>Категория обучающихся</w:t>
      </w:r>
      <w:r w:rsidR="002459C3">
        <w:rPr>
          <w:rFonts w:ascii="Times New Roman" w:hAnsi="Times New Roman"/>
          <w:bCs/>
          <w:color w:val="000000"/>
          <w:sz w:val="24"/>
          <w:szCs w:val="24"/>
        </w:rPr>
        <w:t>: учащиеся  7</w:t>
      </w:r>
      <w:r w:rsidRPr="002459C3">
        <w:rPr>
          <w:rFonts w:ascii="Times New Roman" w:hAnsi="Times New Roman"/>
          <w:bCs/>
          <w:color w:val="000000"/>
          <w:sz w:val="24"/>
          <w:szCs w:val="24"/>
        </w:rPr>
        <w:t xml:space="preserve"> класса ОГОКУ</w:t>
      </w:r>
      <w:r w:rsidRPr="002459C3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2459C3">
        <w:rPr>
          <w:rStyle w:val="apple-style-span"/>
          <w:rFonts w:ascii="Times New Roman" w:hAnsi="Times New Roman"/>
          <w:color w:val="000000"/>
          <w:sz w:val="24"/>
          <w:szCs w:val="24"/>
        </w:rPr>
        <w:t>Специальная (коррекционная) школа - интернат для детей-сирот и детей, оставшихся без попечения родителей, с ограниченными возможностями здоровья  п. Целинные Земли».</w:t>
      </w:r>
    </w:p>
    <w:p w:rsidR="003624F1" w:rsidRPr="002459C3" w:rsidRDefault="003624F1" w:rsidP="003624F1">
      <w:pPr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59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624F1" w:rsidRPr="002459C3" w:rsidRDefault="003624F1" w:rsidP="003624F1">
      <w:pPr>
        <w:shd w:val="clear" w:color="auto" w:fill="FFFFFF"/>
        <w:spacing w:line="36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59C3">
        <w:rPr>
          <w:rFonts w:ascii="Times New Roman" w:hAnsi="Times New Roman"/>
          <w:bCs/>
          <w:color w:val="000000"/>
          <w:sz w:val="24"/>
          <w:szCs w:val="24"/>
          <w:u w:val="single"/>
        </w:rPr>
        <w:t>Сроки освоения программы</w:t>
      </w:r>
      <w:r w:rsidRPr="002459C3">
        <w:rPr>
          <w:rFonts w:ascii="Times New Roman" w:hAnsi="Times New Roman"/>
          <w:bCs/>
          <w:color w:val="000000"/>
          <w:sz w:val="24"/>
          <w:szCs w:val="24"/>
        </w:rPr>
        <w:t>: 1 год</w:t>
      </w:r>
      <w:r w:rsidRPr="002459C3">
        <w:rPr>
          <w:rFonts w:ascii="Times New Roman" w:hAnsi="Times New Roman"/>
          <w:color w:val="000000"/>
          <w:sz w:val="24"/>
          <w:szCs w:val="24"/>
        </w:rPr>
        <w:t>.</w:t>
      </w:r>
    </w:p>
    <w:p w:rsidR="003624F1" w:rsidRPr="002459C3" w:rsidRDefault="003624F1" w:rsidP="003624F1">
      <w:pPr>
        <w:shd w:val="clear" w:color="auto" w:fill="FFFFFF"/>
        <w:spacing w:line="36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2459C3">
        <w:rPr>
          <w:rFonts w:ascii="Times New Roman" w:hAnsi="Times New Roman"/>
          <w:bCs/>
          <w:color w:val="000000"/>
          <w:sz w:val="24"/>
          <w:szCs w:val="24"/>
          <w:u w:val="single"/>
        </w:rPr>
        <w:t>Объем учебного времени</w:t>
      </w:r>
      <w:r w:rsidRPr="002459C3">
        <w:rPr>
          <w:rFonts w:ascii="Times New Roman" w:hAnsi="Times New Roman"/>
          <w:bCs/>
          <w:color w:val="000000"/>
          <w:sz w:val="24"/>
          <w:szCs w:val="24"/>
        </w:rPr>
        <w:t>:  272 час</w:t>
      </w:r>
      <w:r w:rsidRPr="002459C3">
        <w:rPr>
          <w:rFonts w:ascii="Times New Roman" w:hAnsi="Times New Roman"/>
          <w:color w:val="000000"/>
          <w:sz w:val="24"/>
          <w:szCs w:val="24"/>
        </w:rPr>
        <w:t xml:space="preserve">а. </w:t>
      </w:r>
    </w:p>
    <w:p w:rsidR="003624F1" w:rsidRPr="002459C3" w:rsidRDefault="003624F1" w:rsidP="003624F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9C3">
        <w:rPr>
          <w:rFonts w:ascii="Times New Roman" w:hAnsi="Times New Roman"/>
          <w:bCs/>
          <w:sz w:val="24"/>
          <w:szCs w:val="24"/>
          <w:u w:val="single"/>
        </w:rPr>
        <w:t>Форма обучения:</w:t>
      </w:r>
      <w:r w:rsidRPr="002459C3">
        <w:rPr>
          <w:rFonts w:ascii="Times New Roman" w:hAnsi="Times New Roman"/>
          <w:bCs/>
          <w:sz w:val="24"/>
          <w:szCs w:val="24"/>
        </w:rPr>
        <w:t xml:space="preserve"> очная.</w:t>
      </w:r>
    </w:p>
    <w:p w:rsidR="003624F1" w:rsidRPr="002459C3" w:rsidRDefault="003624F1" w:rsidP="003624F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9C3">
        <w:rPr>
          <w:rFonts w:ascii="Times New Roman" w:hAnsi="Times New Roman"/>
          <w:bCs/>
          <w:sz w:val="24"/>
          <w:szCs w:val="24"/>
          <w:u w:val="single"/>
        </w:rPr>
        <w:t>Режим занятий</w:t>
      </w:r>
      <w:r w:rsidRPr="002459C3">
        <w:rPr>
          <w:rFonts w:ascii="Times New Roman" w:hAnsi="Times New Roman"/>
          <w:bCs/>
          <w:sz w:val="24"/>
          <w:szCs w:val="24"/>
        </w:rPr>
        <w:t>:   8 часов  в неделю</w:t>
      </w:r>
    </w:p>
    <w:p w:rsidR="003624F1" w:rsidRPr="002459C3" w:rsidRDefault="003624F1" w:rsidP="003624F1">
      <w:pPr>
        <w:spacing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459C3">
        <w:rPr>
          <w:rFonts w:ascii="Times New Roman" w:hAnsi="Times New Roman"/>
          <w:bCs/>
          <w:sz w:val="24"/>
          <w:szCs w:val="24"/>
          <w:u w:val="single"/>
        </w:rPr>
        <w:t>Формы контроля</w:t>
      </w:r>
      <w:r w:rsidRPr="002459C3">
        <w:rPr>
          <w:rFonts w:ascii="Times New Roman" w:hAnsi="Times New Roman"/>
          <w:bCs/>
          <w:sz w:val="24"/>
          <w:szCs w:val="24"/>
        </w:rPr>
        <w:t>: устный фронтальный, устный индивидуальный, текущий, итоговая самостоятельная работа, тест, контрольная работа.</w:t>
      </w:r>
    </w:p>
    <w:p w:rsidR="003624F1" w:rsidRPr="002459C3" w:rsidRDefault="003624F1" w:rsidP="003624F1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3624F1" w:rsidRDefault="003624F1" w:rsidP="003624F1">
      <w:pPr>
        <w:jc w:val="center"/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jc w:val="center"/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jc w:val="center"/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rPr>
          <w:b/>
          <w:bCs/>
          <w:i/>
          <w:color w:val="000000"/>
          <w:sz w:val="28"/>
          <w:szCs w:val="28"/>
        </w:rPr>
      </w:pPr>
    </w:p>
    <w:p w:rsidR="003624F1" w:rsidRDefault="003624F1" w:rsidP="003624F1">
      <w:pPr>
        <w:rPr>
          <w:b/>
          <w:bCs/>
          <w:i/>
          <w:color w:val="000000"/>
          <w:sz w:val="28"/>
          <w:szCs w:val="28"/>
        </w:rPr>
      </w:pPr>
    </w:p>
    <w:p w:rsidR="003624F1" w:rsidRPr="005C254C" w:rsidRDefault="003624F1" w:rsidP="003624F1">
      <w:pPr>
        <w:jc w:val="center"/>
        <w:rPr>
          <w:rFonts w:ascii="Times New Roman" w:hAnsi="Times New Roman"/>
          <w:b/>
          <w:sz w:val="28"/>
          <w:szCs w:val="28"/>
        </w:rPr>
      </w:pPr>
      <w:r w:rsidRPr="005C254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624F1" w:rsidRPr="007D4EA8" w:rsidRDefault="003624F1" w:rsidP="003624F1">
      <w:pPr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 xml:space="preserve">Рабочая программа по швейному делу для 7-го класса специальной коррекционной школы </w:t>
      </w:r>
      <w:r w:rsidRPr="007D4EA8">
        <w:rPr>
          <w:rFonts w:ascii="Times New Roman" w:hAnsi="Times New Roman"/>
          <w:sz w:val="24"/>
          <w:szCs w:val="24"/>
          <w:lang w:val="en-US"/>
        </w:rPr>
        <w:t>VIII</w:t>
      </w:r>
      <w:r w:rsidRPr="007D4EA8">
        <w:rPr>
          <w:rFonts w:ascii="Times New Roman" w:hAnsi="Times New Roman"/>
          <w:sz w:val="24"/>
          <w:szCs w:val="24"/>
        </w:rPr>
        <w:t xml:space="preserve"> вида составлена на основании  следующих нормативно-правовых документов:</w:t>
      </w:r>
    </w:p>
    <w:p w:rsidR="003624F1" w:rsidRPr="007D4EA8" w:rsidRDefault="003624F1" w:rsidP="003624F1">
      <w:pPr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 xml:space="preserve">        - Закон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7D4EA8">
          <w:rPr>
            <w:rFonts w:ascii="Times New Roman" w:hAnsi="Times New Roman"/>
            <w:sz w:val="24"/>
            <w:szCs w:val="24"/>
          </w:rPr>
          <w:t>2004 г</w:t>
        </w:r>
      </w:smartTag>
      <w:r w:rsidRPr="007D4EA8">
        <w:rPr>
          <w:rFonts w:ascii="Times New Roman" w:hAnsi="Times New Roman"/>
          <w:sz w:val="24"/>
          <w:szCs w:val="24"/>
        </w:rPr>
        <w:t xml:space="preserve">.; </w:t>
      </w:r>
    </w:p>
    <w:p w:rsidR="003624F1" w:rsidRPr="007D4EA8" w:rsidRDefault="003624F1" w:rsidP="003624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-Учебный план специальных (коррекционных) образовательных учреждений для обучающихся, воспитанников с отклонениями в развитии</w:t>
      </w:r>
    </w:p>
    <w:p w:rsidR="003624F1" w:rsidRPr="007D4EA8" w:rsidRDefault="003624F1" w:rsidP="003624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 xml:space="preserve">-Типовое положение о специальном </w:t>
      </w:r>
      <w:r w:rsidRPr="007D4EA8">
        <w:rPr>
          <w:rFonts w:ascii="Times New Roman" w:hAnsi="Times New Roman"/>
          <w:color w:val="000000"/>
          <w:sz w:val="24"/>
          <w:szCs w:val="24"/>
        </w:rPr>
        <w:t>(коррекционном)</w:t>
      </w:r>
      <w:r w:rsidRPr="007D4EA8">
        <w:rPr>
          <w:rFonts w:ascii="Times New Roman" w:hAnsi="Times New Roman"/>
          <w:sz w:val="24"/>
          <w:szCs w:val="24"/>
        </w:rPr>
        <w:t xml:space="preserve"> образовательном учреждении для обучающихся, воспитанников с отклонениями в развитии</w:t>
      </w:r>
    </w:p>
    <w:p w:rsidR="003624F1" w:rsidRPr="007D4EA8" w:rsidRDefault="003624F1" w:rsidP="003624F1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 xml:space="preserve">-Концепция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7D4EA8">
          <w:rPr>
            <w:rFonts w:ascii="Times New Roman" w:hAnsi="Times New Roman"/>
            <w:sz w:val="24"/>
            <w:szCs w:val="24"/>
          </w:rPr>
          <w:t>2009 г</w:t>
        </w:r>
      </w:smartTag>
      <w:r w:rsidRPr="007D4EA8">
        <w:rPr>
          <w:rFonts w:ascii="Times New Roman" w:hAnsi="Times New Roman"/>
          <w:sz w:val="24"/>
          <w:szCs w:val="24"/>
        </w:rPr>
        <w:t>.</w:t>
      </w:r>
      <w:r w:rsidRPr="007D4E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24F1" w:rsidRPr="007D4EA8" w:rsidRDefault="003624F1" w:rsidP="003624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 xml:space="preserve">- Положение о порядке разработки и утверждения рабочих программ в специальной </w:t>
      </w:r>
      <w:r w:rsidRPr="007D4EA8">
        <w:rPr>
          <w:rFonts w:ascii="Times New Roman" w:hAnsi="Times New Roman"/>
          <w:color w:val="000000"/>
          <w:sz w:val="24"/>
          <w:szCs w:val="24"/>
        </w:rPr>
        <w:t xml:space="preserve">(коррекционной) школе-интернате </w:t>
      </w:r>
    </w:p>
    <w:p w:rsidR="003624F1" w:rsidRPr="007D4EA8" w:rsidRDefault="003624F1" w:rsidP="003624F1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профессионально-трудовому обучению (швейное дело) в 7 классе разработана на основе государственной программы </w:t>
      </w:r>
      <w:r w:rsidRPr="007D4EA8">
        <w:rPr>
          <w:rFonts w:ascii="Times New Roman" w:hAnsi="Times New Roman"/>
          <w:sz w:val="24"/>
          <w:szCs w:val="24"/>
        </w:rPr>
        <w:t>«Швейное дело, 7 класс»</w:t>
      </w:r>
      <w:r w:rsidRPr="007D4EA8">
        <w:rPr>
          <w:rFonts w:ascii="Times New Roman" w:hAnsi="Times New Roman"/>
          <w:color w:val="000000"/>
          <w:sz w:val="24"/>
          <w:szCs w:val="24"/>
        </w:rPr>
        <w:t xml:space="preserve"> для специальных (коррекционных) общеобразовательных учреждений </w:t>
      </w:r>
      <w:r w:rsidRPr="007D4EA8">
        <w:rPr>
          <w:rFonts w:ascii="Times New Roman" w:hAnsi="Times New Roman"/>
          <w:sz w:val="24"/>
          <w:szCs w:val="24"/>
          <w:lang w:val="en-US"/>
        </w:rPr>
        <w:t>VIII</w:t>
      </w:r>
      <w:r w:rsidRPr="007D4EA8">
        <w:rPr>
          <w:rFonts w:ascii="Times New Roman" w:hAnsi="Times New Roman"/>
          <w:sz w:val="24"/>
          <w:szCs w:val="24"/>
        </w:rPr>
        <w:t xml:space="preserve"> вида под редакцией В.В. Воронковой М.: ВЛАДОС, 2001. Швейное дело: учебник для  7 класса специальных (коррекционных) образовательных учреждений </w:t>
      </w:r>
      <w:r w:rsidRPr="007D4EA8">
        <w:rPr>
          <w:rFonts w:ascii="Times New Roman" w:hAnsi="Times New Roman"/>
          <w:sz w:val="24"/>
          <w:szCs w:val="24"/>
          <w:lang w:val="en-US"/>
        </w:rPr>
        <w:t>VIII</w:t>
      </w:r>
      <w:r w:rsidRPr="007D4EA8">
        <w:rPr>
          <w:rFonts w:ascii="Times New Roman" w:hAnsi="Times New Roman"/>
          <w:sz w:val="24"/>
          <w:szCs w:val="24"/>
        </w:rPr>
        <w:t xml:space="preserve"> вида / Г. Б. Картушина, Г. Г. Мозговая, </w:t>
      </w:r>
      <w:smartTag w:uri="urn:schemas-microsoft-com:office:smarttags" w:element="metricconverter">
        <w:smartTagPr>
          <w:attr w:name="ProductID" w:val="2007 г"/>
        </w:smartTagPr>
        <w:r w:rsidRPr="007D4EA8">
          <w:rPr>
            <w:rFonts w:ascii="Times New Roman" w:hAnsi="Times New Roman"/>
            <w:sz w:val="24"/>
            <w:szCs w:val="24"/>
          </w:rPr>
          <w:t>2007 г</w:t>
        </w:r>
      </w:smartTag>
      <w:r w:rsidRPr="007D4EA8">
        <w:rPr>
          <w:rFonts w:ascii="Times New Roman" w:hAnsi="Times New Roman"/>
          <w:sz w:val="24"/>
          <w:szCs w:val="24"/>
        </w:rPr>
        <w:t>.</w:t>
      </w:r>
    </w:p>
    <w:p w:rsidR="00C958B2" w:rsidRPr="003624F1" w:rsidRDefault="00C958B2" w:rsidP="00C958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Pr="003624F1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3624F1">
        <w:rPr>
          <w:rFonts w:ascii="Times New Roman" w:hAnsi="Times New Roman"/>
          <w:color w:val="000000"/>
          <w:sz w:val="24"/>
          <w:szCs w:val="24"/>
        </w:rPr>
        <w:t>курса является овладение общетрудовыми и специальными умениями и навыками в области технологии изготовления женской и детской легкой одежды.</w:t>
      </w:r>
    </w:p>
    <w:p w:rsidR="007D4EA8" w:rsidRPr="007D4EA8" w:rsidRDefault="007D4EA8" w:rsidP="007D4EA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 xml:space="preserve">Достижение цели предполагает решение ряда </w:t>
      </w:r>
      <w:r w:rsidRPr="007D4EA8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7D4EA8">
        <w:rPr>
          <w:rFonts w:ascii="Times New Roman" w:hAnsi="Times New Roman"/>
          <w:color w:val="000000"/>
          <w:sz w:val="24"/>
          <w:szCs w:val="24"/>
        </w:rPr>
        <w:t>:</w:t>
      </w:r>
    </w:p>
    <w:p w:rsidR="007D4EA8" w:rsidRPr="007D4EA8" w:rsidRDefault="007D4EA8" w:rsidP="007D4E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формирование прочных профессионально-трудовых умений и навыков;</w:t>
      </w:r>
    </w:p>
    <w:p w:rsidR="007D4EA8" w:rsidRPr="007D4EA8" w:rsidRDefault="007D4EA8" w:rsidP="007D4E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развитие мышления, способности к пространственному анализу;</w:t>
      </w:r>
    </w:p>
    <w:p w:rsidR="007D4EA8" w:rsidRPr="007D4EA8" w:rsidRDefault="007D4EA8" w:rsidP="007D4E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формирование эстетических представлений и вкуса;</w:t>
      </w:r>
    </w:p>
    <w:p w:rsidR="007D4EA8" w:rsidRPr="007D4EA8" w:rsidRDefault="007D4EA8" w:rsidP="007D4E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7D4EA8" w:rsidRDefault="007D4EA8" w:rsidP="007D4EA8">
      <w:pPr>
        <w:tabs>
          <w:tab w:val="left" w:pos="0"/>
        </w:tabs>
        <w:ind w:right="-284"/>
        <w:jc w:val="both"/>
        <w:outlineLvl w:val="0"/>
        <w:rPr>
          <w:b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Основные формы:</w:t>
      </w:r>
    </w:p>
    <w:p w:rsidR="007D4EA8" w:rsidRDefault="007D4EA8" w:rsidP="007D4EA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урок, </w:t>
      </w:r>
    </w:p>
    <w:p w:rsidR="007D4EA8" w:rsidRDefault="007D4EA8" w:rsidP="007D4EA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работа,</w:t>
      </w:r>
    </w:p>
    <w:p w:rsidR="007D4EA8" w:rsidRDefault="007D4EA8" w:rsidP="007D4EA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 xml:space="preserve">самостоятельная работа, </w:t>
      </w:r>
    </w:p>
    <w:p w:rsidR="007D4EA8" w:rsidRPr="00E2328B" w:rsidRDefault="007D4EA8" w:rsidP="007D4EA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E2328B">
        <w:t>фронтальная работа.</w:t>
      </w:r>
      <w:r w:rsidRPr="00E2328B">
        <w:tab/>
      </w: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tab/>
      </w: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Основные</w:t>
      </w:r>
      <w:r w:rsidRPr="00E2328B">
        <w:t xml:space="preserve"> </w:t>
      </w:r>
      <w:r w:rsidRPr="00E2328B">
        <w:rPr>
          <w:b/>
        </w:rPr>
        <w:t>технологии:</w:t>
      </w:r>
      <w:r w:rsidRPr="00E2328B">
        <w:t xml:space="preserve"> </w:t>
      </w:r>
    </w:p>
    <w:p w:rsidR="007D4EA8" w:rsidRPr="00E2328B" w:rsidRDefault="007D4EA8" w:rsidP="007D4EA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личностно-ориентированное, </w:t>
      </w:r>
    </w:p>
    <w:p w:rsidR="007D4EA8" w:rsidRPr="00E2328B" w:rsidRDefault="007D4EA8" w:rsidP="007D4EA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деятельностный подход, </w:t>
      </w:r>
    </w:p>
    <w:p w:rsidR="007D4EA8" w:rsidRPr="00E2328B" w:rsidRDefault="007D4EA8" w:rsidP="007D4EA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уровневая дифференциация, </w:t>
      </w:r>
    </w:p>
    <w:p w:rsidR="007D4EA8" w:rsidRPr="00E2328B" w:rsidRDefault="007D4EA8" w:rsidP="007D4EA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информационно-коммуникативные, </w:t>
      </w:r>
    </w:p>
    <w:p w:rsidR="007D4EA8" w:rsidRPr="00E2328B" w:rsidRDefault="007D4EA8" w:rsidP="007D4EA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lastRenderedPageBreak/>
        <w:t>здоровьесберегающие,</w:t>
      </w:r>
    </w:p>
    <w:p w:rsidR="007D4EA8" w:rsidRPr="00E2328B" w:rsidRDefault="007D4EA8" w:rsidP="007D4EA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игровые.</w:t>
      </w: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</w:pPr>
    </w:p>
    <w:p w:rsidR="007D4EA8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Основными видами деятельности</w:t>
      </w:r>
      <w:r w:rsidRPr="00E2328B">
        <w:t xml:space="preserve"> </w:t>
      </w:r>
      <w:r w:rsidRPr="00E2328B">
        <w:rPr>
          <w:b/>
        </w:rPr>
        <w:t>учащихся</w:t>
      </w:r>
      <w:r w:rsidRPr="00E2328B">
        <w:t xml:space="preserve"> по предмету являются: 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 xml:space="preserve">Беседа (диалог). 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Работа с книгой.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деятельность: изготовление изделий по чертежу, рисунку, наглядному изображению.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Самостоятельная работа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Работа по карточкам.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Работа по плакатам.</w:t>
      </w:r>
    </w:p>
    <w:p w:rsidR="007D4EA8" w:rsidRPr="00E2328B" w:rsidRDefault="007D4EA8" w:rsidP="007D4EA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E2328B">
        <w:t>Составление плана работ, планирование последовательности операций по технологической карте.</w:t>
      </w:r>
    </w:p>
    <w:p w:rsidR="007D4EA8" w:rsidRPr="00E2328B" w:rsidRDefault="007D4EA8" w:rsidP="007D4EA8">
      <w:pPr>
        <w:pStyle w:val="a5"/>
        <w:tabs>
          <w:tab w:val="left" w:pos="0"/>
        </w:tabs>
        <w:ind w:left="360" w:right="-284"/>
        <w:jc w:val="both"/>
        <w:outlineLvl w:val="0"/>
      </w:pPr>
      <w:r w:rsidRPr="00E2328B">
        <w:t xml:space="preserve">         </w:t>
      </w: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Методы обучения</w:t>
      </w:r>
      <w:r w:rsidRPr="00E2328B">
        <w:t>: беседа, словесные, практические, наглядные.</w:t>
      </w: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7D4EA8" w:rsidRPr="00E2328B" w:rsidRDefault="007D4EA8" w:rsidP="007D4EA8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Методы стимуляции</w:t>
      </w:r>
      <w:r w:rsidRPr="00E2328B">
        <w:t>: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Демонстрация натуральных объектов;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ИТК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Дифференцирование, разноуровневое обучение;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Наглядные пособия, раздаточный материал;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Создание увлекательных ситуаций;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Занимательные упражнения;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Экскурсии;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Декады трудового обучения;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Участие в конкурсах;</w:t>
      </w:r>
    </w:p>
    <w:p w:rsidR="007D4EA8" w:rsidRPr="00E2328B" w:rsidRDefault="007D4EA8" w:rsidP="007D4EA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E2328B">
        <w:t>Участие в выставках декоративно-прикладного творчества.</w:t>
      </w:r>
    </w:p>
    <w:p w:rsidR="007D4EA8" w:rsidRPr="00E37F80" w:rsidRDefault="007D4EA8" w:rsidP="007D4EA8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7D4EA8" w:rsidRPr="003624F1" w:rsidRDefault="007D4EA8" w:rsidP="007D4EA8">
      <w:pPr>
        <w:shd w:val="clear" w:color="auto" w:fill="FFFFFF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 xml:space="preserve">В образовании ребенка с ограниченными возможностями здоровья особое значение должно придаваться развитию его жизненной компетенции. </w:t>
      </w:r>
    </w:p>
    <w:p w:rsidR="007D4EA8" w:rsidRPr="003624F1" w:rsidRDefault="007D4EA8" w:rsidP="007D4EA8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>Разделы программы содержат дидактические единицы обеспечивающие формирование компетенций:</w:t>
      </w:r>
    </w:p>
    <w:p w:rsidR="007D4EA8" w:rsidRPr="003624F1" w:rsidRDefault="007D4EA8" w:rsidP="007D4E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>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7D4EA8" w:rsidRPr="003624F1" w:rsidRDefault="007D4EA8" w:rsidP="007D4E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>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7D4EA8" w:rsidRPr="003624F1" w:rsidRDefault="007D4EA8" w:rsidP="007D4EA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24F1">
        <w:rPr>
          <w:rFonts w:ascii="Times New Roman" w:hAnsi="Times New Roman"/>
          <w:sz w:val="24"/>
          <w:szCs w:val="24"/>
        </w:rPr>
        <w:t>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C958B2" w:rsidRPr="003624F1" w:rsidRDefault="00C958B2" w:rsidP="003624F1">
      <w:pPr>
        <w:shd w:val="clear" w:color="auto" w:fill="FFFFFF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>Теоретическое обучение рабочей программы направлено на формирование у воспитанников знаний  основ материаловедения, устройства бытовых швейных машин, технологии пошива легкой одежды.</w:t>
      </w:r>
    </w:p>
    <w:p w:rsidR="00C958B2" w:rsidRPr="003624F1" w:rsidRDefault="00C958B2" w:rsidP="007D4EA8">
      <w:pPr>
        <w:shd w:val="clear" w:color="auto" w:fill="FFFFFF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lastRenderedPageBreak/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</w:t>
      </w:r>
      <w:r w:rsidR="007D4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4F1">
        <w:rPr>
          <w:rFonts w:ascii="Times New Roman" w:hAnsi="Times New Roman"/>
          <w:color w:val="000000"/>
          <w:sz w:val="24"/>
          <w:szCs w:val="24"/>
        </w:rPr>
        <w:t xml:space="preserve">Согласно действующему учебному плану на изучение курса по профессионально-трудовому обучению (швейное дело) отводится – </w:t>
      </w:r>
      <w:r w:rsidRPr="003624F1">
        <w:rPr>
          <w:rFonts w:ascii="Times New Roman" w:hAnsi="Times New Roman"/>
          <w:b/>
          <w:color w:val="000000"/>
          <w:sz w:val="24"/>
          <w:szCs w:val="24"/>
        </w:rPr>
        <w:t xml:space="preserve">272 </w:t>
      </w:r>
      <w:r w:rsidRPr="003624F1">
        <w:rPr>
          <w:rFonts w:ascii="Times New Roman" w:hAnsi="Times New Roman"/>
          <w:color w:val="000000"/>
          <w:sz w:val="24"/>
          <w:szCs w:val="24"/>
        </w:rPr>
        <w:t xml:space="preserve">часа (8 часов в неделю). </w:t>
      </w:r>
      <w:r w:rsidR="007D4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4F1">
        <w:rPr>
          <w:rFonts w:ascii="Times New Roman" w:hAnsi="Times New Roman"/>
          <w:color w:val="000000"/>
          <w:sz w:val="24"/>
          <w:szCs w:val="24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</w:t>
      </w:r>
    </w:p>
    <w:p w:rsidR="00C958B2" w:rsidRPr="003624F1" w:rsidRDefault="007D4EA8" w:rsidP="007D4E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958B2" w:rsidRPr="003624F1">
        <w:rPr>
          <w:rFonts w:ascii="Times New Roman" w:hAnsi="Times New Roman"/>
          <w:color w:val="000000"/>
          <w:sz w:val="24"/>
          <w:szCs w:val="24"/>
        </w:rPr>
        <w:t>В процессе обучения используются такие формы урока, как рассказ, практическая работа, лабораторная работа, тестирование. Предусмотрена классно-урочная организация учебного процесса.</w:t>
      </w:r>
    </w:p>
    <w:p w:rsidR="00C958B2" w:rsidRPr="003624F1" w:rsidRDefault="007D4EA8" w:rsidP="007D4E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958B2" w:rsidRPr="003624F1">
        <w:rPr>
          <w:rFonts w:ascii="Times New Roman" w:hAnsi="Times New Roman"/>
          <w:color w:val="000000"/>
          <w:sz w:val="24"/>
          <w:szCs w:val="24"/>
        </w:rPr>
        <w:t>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C958B2" w:rsidRPr="003624F1" w:rsidRDefault="00C958B2" w:rsidP="003624F1">
      <w:pPr>
        <w:ind w:firstLine="540"/>
        <w:rPr>
          <w:rFonts w:ascii="Times New Roman" w:hAnsi="Times New Roman"/>
          <w:sz w:val="24"/>
          <w:szCs w:val="24"/>
        </w:rPr>
      </w:pPr>
      <w:r w:rsidRPr="003624F1">
        <w:rPr>
          <w:rFonts w:ascii="Times New Roman" w:hAnsi="Times New Roman"/>
          <w:color w:val="000000"/>
          <w:sz w:val="24"/>
          <w:szCs w:val="24"/>
        </w:rPr>
        <w:t xml:space="preserve">В процессе обучения используются </w:t>
      </w:r>
      <w:r w:rsidRPr="003624F1">
        <w:rPr>
          <w:rFonts w:ascii="Times New Roman" w:hAnsi="Times New Roman"/>
          <w:sz w:val="24"/>
          <w:szCs w:val="24"/>
        </w:rPr>
        <w:t>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</w:t>
      </w:r>
      <w:r w:rsidRPr="003624F1">
        <w:rPr>
          <w:rFonts w:ascii="Times New Roman" w:hAnsi="Times New Roman"/>
          <w:color w:val="000000"/>
          <w:sz w:val="24"/>
          <w:szCs w:val="24"/>
        </w:rPr>
        <w:t xml:space="preserve">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C958B2" w:rsidRPr="003624F1" w:rsidRDefault="00C958B2" w:rsidP="003624F1">
      <w:pPr>
        <w:ind w:firstLine="540"/>
        <w:rPr>
          <w:rFonts w:ascii="Times New Roman" w:hAnsi="Times New Roman"/>
          <w:sz w:val="24"/>
          <w:szCs w:val="24"/>
        </w:rPr>
      </w:pPr>
      <w:r w:rsidRPr="003624F1">
        <w:rPr>
          <w:rFonts w:ascii="Times New Roman" w:hAnsi="Times New Roman"/>
          <w:sz w:val="24"/>
          <w:szCs w:val="24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C958B2" w:rsidRPr="003624F1" w:rsidRDefault="00C958B2" w:rsidP="003624F1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4F1">
        <w:rPr>
          <w:rFonts w:ascii="Times New Roman" w:hAnsi="Times New Roman"/>
          <w:bCs/>
          <w:iCs/>
          <w:color w:val="000000"/>
          <w:sz w:val="24"/>
          <w:szCs w:val="24"/>
        </w:rPr>
        <w:t>Принципом построения уроков</w:t>
      </w:r>
      <w:r w:rsidRPr="003624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24F1">
        <w:rPr>
          <w:rFonts w:ascii="Times New Roman" w:hAnsi="Times New Roman"/>
          <w:color w:val="000000"/>
          <w:sz w:val="24"/>
          <w:szCs w:val="24"/>
        </w:rPr>
        <w:t>профессионально-трудо</w:t>
      </w:r>
      <w:r w:rsidR="00A03CEC">
        <w:rPr>
          <w:rFonts w:ascii="Times New Roman" w:hAnsi="Times New Roman"/>
          <w:color w:val="000000"/>
          <w:sz w:val="24"/>
          <w:szCs w:val="24"/>
        </w:rPr>
        <w:t>вого обучения (швейное дело) в 7</w:t>
      </w:r>
      <w:r w:rsidRPr="003624F1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Pr="003624F1">
        <w:rPr>
          <w:rFonts w:ascii="Times New Roman" w:hAnsi="Times New Roman"/>
          <w:sz w:val="24"/>
          <w:szCs w:val="24"/>
        </w:rPr>
        <w:t xml:space="preserve"> </w:t>
      </w:r>
      <w:r w:rsidRPr="003624F1">
        <w:rPr>
          <w:rFonts w:ascii="Times New Roman" w:hAnsi="Times New Roman"/>
          <w:color w:val="000000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3624F1">
        <w:rPr>
          <w:rFonts w:ascii="Times New Roman" w:hAnsi="Times New Roman"/>
          <w:color w:val="000000"/>
          <w:sz w:val="24"/>
          <w:szCs w:val="24"/>
        </w:rPr>
        <w:softHyphen/>
        <w:t>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 с учетом третьего варианта</w:t>
      </w:r>
      <w:r w:rsidRPr="003624F1">
        <w:rPr>
          <w:rFonts w:ascii="Times New Roman" w:hAnsi="Times New Roman"/>
          <w:sz w:val="24"/>
          <w:szCs w:val="24"/>
        </w:rPr>
        <w:t xml:space="preserve"> специального </w:t>
      </w:r>
      <w:r w:rsidRPr="003624F1">
        <w:rPr>
          <w:rFonts w:ascii="Times New Roman" w:hAnsi="Times New Roman"/>
          <w:color w:val="000000"/>
          <w:sz w:val="24"/>
          <w:szCs w:val="24"/>
        </w:rPr>
        <w:t xml:space="preserve">стандарта. </w:t>
      </w:r>
    </w:p>
    <w:p w:rsidR="00C958B2" w:rsidRPr="003624F1" w:rsidRDefault="00C958B2" w:rsidP="003624F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624F1">
        <w:rPr>
          <w:rFonts w:ascii="Times New Roman" w:hAnsi="Times New Roman"/>
          <w:sz w:val="24"/>
          <w:szCs w:val="24"/>
        </w:rPr>
        <w:t>Таким образом, рабочая программа обеспечивает взаимосвязанное развитие и совер</w:t>
      </w:r>
      <w:r w:rsidRPr="003624F1">
        <w:rPr>
          <w:rFonts w:ascii="Times New Roman" w:hAnsi="Times New Roman"/>
          <w:sz w:val="24"/>
          <w:szCs w:val="24"/>
        </w:rPr>
        <w:softHyphen/>
        <w:t>шенствование ключевых, общепредметных и предметных компетенций.</w:t>
      </w:r>
    </w:p>
    <w:p w:rsidR="009F73AC" w:rsidRDefault="009F73AC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24F1" w:rsidRDefault="003624F1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3AC" w:rsidRDefault="009F73AC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EA8" w:rsidRDefault="007D4EA8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EA8" w:rsidRDefault="007D4EA8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EA8" w:rsidRDefault="007D4EA8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EA8" w:rsidRDefault="007D4EA8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четверть</w:t>
      </w:r>
      <w:r w:rsidR="00BC62CB">
        <w:rPr>
          <w:rFonts w:ascii="Times New Roman" w:hAnsi="Times New Roman"/>
          <w:b/>
          <w:bCs/>
          <w:color w:val="000000"/>
          <w:sz w:val="24"/>
          <w:szCs w:val="24"/>
        </w:rPr>
        <w:t>(54ч)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</w:rPr>
        <w:t>Вводное занятие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Задачи предстоящего учебного года и план работы на четверть. Закрепление рабочих мест. Проверка оборудование в мастерской. Закрепление инструментов индивидуального пользования. Прави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ла безопасной работы.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Промышленная швейная машина 22-А класса ПМЗ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Теоретические сведения.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Промышленная швейная машина 22-А класса ПМЗ, назначение, скорости, виды выполняемых опера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ций, основные механизмы. Заправление верхней и нижней нитки. Регулятор строчки, назначение и действие. Работа на промышлен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ной швейной машине. Организация рабочего места. Правила безо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пасной работы. Посадка во время работы: положение рук, ног, кор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пуса. Установка стула (напротив игловодителя).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Умение.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Строчка на промышленной швейной машине по пря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мым и закругленным линиям. Одновременная и последовательная работа обеими руками.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Упражнения.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Нажим на педаль, пуск и остановка машины, на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матывание нитки на шпульку, заправка верхней и нижней ниток.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Подготовка машины к работе (наружный осмотр, наматывание нитки на шпульку, заправка верхней и ниж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ней ниток).</w:t>
      </w:r>
    </w:p>
    <w:p w:rsidR="00C958B2" w:rsidRPr="00C958B2" w:rsidRDefault="00C958B2" w:rsidP="00C95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Построение чертежа и раскрой женского и детского белья без плечевого шва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Наволочка с клапаном.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Льняная ткань: изготовление, свой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ства (способность впитывать влагу и пропускать воздух), отноше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ние к воде и теплу. Правила утюжки льняной ткани. Ткацкое про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изводство (общее представление). Профессии.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Пооперационное разделение труда при пошиве изделия. Необ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ходимость контроля за правильностью выполнения предшествую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щих операций. Швы, используемые при фабричном пошиве белье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вого изделия.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Лабораторная работа. </w:t>
      </w:r>
      <w:r w:rsidRPr="00C958B2">
        <w:rPr>
          <w:rFonts w:ascii="Times New Roman" w:hAnsi="Times New Roman"/>
          <w:color w:val="000000"/>
          <w:sz w:val="24"/>
          <w:szCs w:val="24"/>
        </w:rPr>
        <w:t>Изучение свойств льняной ткани.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поперечного среза швом впод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 xml:space="preserve">гибку с закрытым срезом (ширина шва до </w:t>
      </w:r>
      <w:smartTag w:uri="urn:schemas-microsoft-com:office:smarttags" w:element="metricconverter">
        <w:smartTagPr>
          <w:attr w:name="ProductID" w:val="1 см"/>
        </w:smartTagPr>
        <w:r w:rsidRPr="00C958B2"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 w:rsidRPr="00C958B2">
        <w:rPr>
          <w:rFonts w:ascii="Times New Roman" w:hAnsi="Times New Roman"/>
          <w:color w:val="000000"/>
          <w:sz w:val="24"/>
          <w:szCs w:val="24"/>
        </w:rPr>
        <w:t>). Разметка длины кла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пана. Складывание кроя для обработки боковых срезов двойным швом (или одним из швов, применяемых в производстве) одновременно с клапаном. Вывертывание, утюжка и складывание по стандарту изделия.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Пододеяльник.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Пододеяльник, назначение, стандар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тные размеры, ткани для пошив</w:t>
      </w:r>
      <w:r w:rsidR="00D87443">
        <w:rPr>
          <w:rFonts w:ascii="Times New Roman" w:hAnsi="Times New Roman"/>
          <w:color w:val="000000"/>
          <w:sz w:val="24"/>
          <w:szCs w:val="24"/>
        </w:rPr>
        <w:t>а, название деталей и срезов, ш</w:t>
      </w:r>
      <w:r w:rsidRPr="00C958B2">
        <w:rPr>
          <w:rFonts w:ascii="Times New Roman" w:hAnsi="Times New Roman"/>
          <w:color w:val="000000"/>
          <w:sz w:val="24"/>
          <w:szCs w:val="24"/>
        </w:rPr>
        <w:t>вы для обработки и соединения деталей. Утюжка пододеяльника.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обтачкой рамки пододеяльника на об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разце. (Обтачка раскраивается из выпада ткани. Внешний срез об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тачки может быть обработан кружевом или шитьем).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Бригадный метод пошива постельного белья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Изделия. </w:t>
      </w:r>
      <w:r w:rsidRPr="00C958B2">
        <w:rPr>
          <w:rFonts w:ascii="Times New Roman" w:hAnsi="Times New Roman"/>
          <w:color w:val="000000"/>
          <w:sz w:val="24"/>
          <w:szCs w:val="24"/>
        </w:rPr>
        <w:t>Наволочка, простыня, пододеяльник с пооперацион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ным разделением труда.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Основные стандартные размеры на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волочек, простыней и пододеяльников. Ткани для пошива постель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ного белья. Пооперационное разделение труда при пошиве постель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ного белья. Качество пошива. Технические требования к готовой продукции.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C958B2">
        <w:rPr>
          <w:rFonts w:ascii="Times New Roman" w:hAnsi="Times New Roman"/>
          <w:color w:val="000000"/>
          <w:sz w:val="24"/>
          <w:szCs w:val="24"/>
        </w:rPr>
        <w:t>Работа бригадным методом. Самоконтроль качества работы.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Лабораторная работа. </w:t>
      </w:r>
      <w:r w:rsidRPr="00C958B2">
        <w:rPr>
          <w:rFonts w:ascii="Times New Roman" w:hAnsi="Times New Roman"/>
          <w:color w:val="000000"/>
          <w:sz w:val="24"/>
          <w:szCs w:val="24"/>
        </w:rPr>
        <w:t>Изучение свойств льняных и хлопчато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бумажных тканей.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Раскрой изделия. Пошив изделия бри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гадным методом. Проверка качества операций и готовых изделий. Утюжка и складывание изделий.</w:t>
      </w:r>
    </w:p>
    <w:p w:rsidR="0081475D" w:rsidRPr="00C958B2" w:rsidRDefault="0081475D" w:rsidP="00814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Построение чертежа, изготовление выкройки и раскрой поясного бельевого изделия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оборок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Отделка на изделии (оборка).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Назначение оборки. Правила расчета длины ткани на оборку. Правила раскроя оборок. Виды обработки отлетного среза оборки.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Изготовление образца оборки.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отлетного среза оборок швом вподгибку с закрытым срезом, строчкой «зигзаг», двойной строч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кой и окантовочным швом. Соединение оборок с изделием стачным или накладным швом. Втачивание оборок между деталями изделия.</w:t>
      </w:r>
    </w:p>
    <w:p w:rsidR="00456607" w:rsidRPr="00456607" w:rsidRDefault="00456607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607">
        <w:rPr>
          <w:rFonts w:ascii="Times New Roman" w:hAnsi="Times New Roman"/>
          <w:b/>
          <w:color w:val="000000"/>
          <w:sz w:val="24"/>
          <w:szCs w:val="24"/>
        </w:rPr>
        <w:t>Самостоятельная работа</w:t>
      </w:r>
    </w:p>
    <w:p w:rsidR="00456607" w:rsidRPr="00C958B2" w:rsidRDefault="00456607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Пошив по готовому крою небольшой наволочки с клапаном.</w:t>
      </w:r>
    </w:p>
    <w:p w:rsidR="00456607" w:rsidRDefault="00456607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четверть</w:t>
      </w:r>
      <w:r w:rsidR="00456607">
        <w:rPr>
          <w:rFonts w:ascii="Times New Roman" w:hAnsi="Times New Roman"/>
          <w:b/>
          <w:bCs/>
          <w:color w:val="000000"/>
          <w:sz w:val="24"/>
          <w:szCs w:val="24"/>
        </w:rPr>
        <w:t>(42ч)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</w:rPr>
        <w:t>Вводное занятие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План работы на четверть. Правила безопасной работы с инст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рументами и оборудованием.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Понятие о ткацком производстве</w:t>
      </w:r>
    </w:p>
    <w:p w:rsidR="00C9224C" w:rsidRDefault="00C9224C" w:rsidP="00C92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Изготовление ночной сорочки без плечевого шва с горловиной, обработанной подкройной или косой обтачкой.</w:t>
      </w:r>
    </w:p>
    <w:p w:rsidR="00233BBC" w:rsidRPr="00233BBC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Изделие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Ночная сорочка с прямоугольным, овальным или фи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гурным вырезом горловины, обработанным подкройной обтачкой.</w:t>
      </w:r>
    </w:p>
    <w:p w:rsidR="00233BBC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Теоретические сведения.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Ткани для пошива ночных сорочек. Фа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соны выреза горловины. Мерки для построения чертежа выкройки. Названия контурных срезов и деталей. Расход ткани на изделие. Осо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бенности складывания ткани при раскрое детского белья без плече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 xml:space="preserve">вого шва. Производственный способ раскроя (вразворот). 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Упражнения.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Построение чертежа в масштабе.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  <w:r w:rsidRPr="00C958B2">
        <w:rPr>
          <w:rFonts w:ascii="Times New Roman" w:hAnsi="Times New Roman"/>
          <w:color w:val="000000"/>
          <w:sz w:val="24"/>
          <w:szCs w:val="24"/>
        </w:rPr>
        <w:t>. Снятие мерок. Изготовление выкройки в натуральную величину. Проверка выкройки. Раскладка выкрой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ки на ткани, раскрой изделия с припусками на швы. Вырезание гор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ловины и обтачки. Обозначение середины переда, спинки и рукава на основной детали и на обтачке.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Пижама детская (комплект из короткой сорочки и пи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жамных брюк).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Швы, применяемые при пошиве дет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ской пижамы. Технические требования к выполнению запошивочного шва в бельевом изделии.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запошивочным швом шаговых и среднего срезов парных деталей. Обработка швом вподгибку с закрытым сре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зом верхних и нижних срезов деталей.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Подготовка кроя к обработке. Обработ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ка запошивочным швом боковых срезов. Обработка горловины ко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сой обтачкой с применением отделки, срезов рукава — швом впод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гибку с закрытым срезом деталей.</w:t>
      </w:r>
      <w:r w:rsidRPr="00233B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Пижамная сорочка без плечевого шва с круглым вы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резом горловины.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Пижама: фасоны, виды отделок. Ис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пользование выкройки сорочки без плечевого шва.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Моделирование выкройки.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Изменение выкройки ночной сорочки (уменьшение длины). Раскладка выкройки на ткани, проверка и раскрой изделия.</w:t>
      </w:r>
      <w:r w:rsidRPr="00233B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Брюки пижамные.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Пижама: назначение, ткани для поши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ва. Мерки для построения чертежа пижамных брюк. Название дета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лей изделия и контурных срезов. Особенности раскроя парных де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талей. Расчет расхода ткани.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Снятие с себя мерок, построение черте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жа выкройки. Проверка, вырезание, раскладка выкройки на ткани. Раскрой парных деталей.</w:t>
      </w:r>
    </w:p>
    <w:p w:rsidR="00BC62CB" w:rsidRPr="00C958B2" w:rsidRDefault="00BC62CB" w:rsidP="00BC62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Соединение основных деталей в изделии поясного белья</w:t>
      </w:r>
    </w:p>
    <w:p w:rsidR="00233BBC" w:rsidRDefault="00233BBC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Самостоятельная работа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горловины подкройной обтачкой по готовому крою.</w:t>
      </w:r>
    </w:p>
    <w:p w:rsidR="00233BBC" w:rsidRDefault="00233BBC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3BBC" w:rsidRDefault="00233BBC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607" w:rsidRPr="00C958B2" w:rsidRDefault="00456607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четверть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(62ч)</w:t>
      </w:r>
    </w:p>
    <w:p w:rsidR="00456607" w:rsidRPr="00C958B2" w:rsidRDefault="00456607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</w:rPr>
        <w:t>Вводное занятие</w:t>
      </w:r>
    </w:p>
    <w:p w:rsidR="00456607" w:rsidRPr="00C958B2" w:rsidRDefault="00456607" w:rsidP="00456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План работы на четверть. Правила безопасной работы на швей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ной машине.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Шерстяное волокно: вид, свойства (длина, сравнительная толщина (тон</w:t>
      </w:r>
      <w:r>
        <w:rPr>
          <w:rFonts w:ascii="Times New Roman" w:hAnsi="Times New Roman"/>
          <w:color w:val="000000"/>
          <w:sz w:val="24"/>
          <w:szCs w:val="24"/>
        </w:rPr>
        <w:t>ина), извитость, прочность), по</w:t>
      </w:r>
      <w:r w:rsidRPr="00C958B2">
        <w:rPr>
          <w:rFonts w:ascii="Times New Roman" w:hAnsi="Times New Roman"/>
          <w:color w:val="000000"/>
          <w:sz w:val="24"/>
          <w:szCs w:val="24"/>
        </w:rPr>
        <w:t>лучение пряжи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3BBC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8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8B2">
        <w:rPr>
          <w:rFonts w:ascii="Times New Roman" w:hAnsi="Times New Roman"/>
          <w:color w:val="000000"/>
          <w:sz w:val="24"/>
          <w:szCs w:val="24"/>
        </w:rPr>
        <w:t>Получение ткани из шерстяной пря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жи. Пряжа чистошерстяная и полушерстяная. Свойства чистошер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стяной ткани (прочность, способность к окраске, усадка, воздухо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проницаемость, теплозащита). Действие воды, тепла и" щелочей на шерсть. Полушерстяная ткань (с добавлением волокон лавсана, нит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рона). Правила утюжки шерстяной ткани.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Лабораторная работа. </w:t>
      </w:r>
      <w:r w:rsidRPr="00C958B2">
        <w:rPr>
          <w:rFonts w:ascii="Times New Roman" w:hAnsi="Times New Roman"/>
          <w:color w:val="000000"/>
          <w:sz w:val="24"/>
          <w:szCs w:val="24"/>
        </w:rPr>
        <w:t>Определение чистошерстяных и полу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шерстяных тканей по внешним признакам (шерстистая поверх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ность), на ощупь, по разрыву и характеру горения нитей.</w:t>
      </w:r>
      <w:r w:rsidRPr="001758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8B2">
        <w:rPr>
          <w:rFonts w:ascii="Times New Roman" w:hAnsi="Times New Roman"/>
          <w:color w:val="000000"/>
          <w:sz w:val="24"/>
          <w:szCs w:val="24"/>
        </w:rPr>
        <w:t>Определение длины, из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витости, тонины, прочности, шерстяных волокон.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складок в поясном женском и детском платье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Складка на платье.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Складка: виды (односторонняя, встреч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ная, байтовая), назначение, конструкция, ширина и глубина. Расчет ширины ткани на юбку со складками. Отделка складок строчками.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складок на образце.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Разметка линий внутреннего и наруж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ного сгибов ткани. Заметывание складок. Закрепление складок строчками. Утюжка складок.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застежек в боковом шве поясного изделия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819">
        <w:rPr>
          <w:rFonts w:ascii="Times New Roman" w:hAnsi="Times New Roman"/>
          <w:b/>
          <w:color w:val="000000"/>
          <w:sz w:val="24"/>
          <w:szCs w:val="24"/>
        </w:rPr>
        <w:t>Изделие</w:t>
      </w:r>
      <w:r w:rsidRPr="00C958B2">
        <w:rPr>
          <w:rFonts w:ascii="Times New Roman" w:hAnsi="Times New Roman"/>
          <w:color w:val="000000"/>
          <w:sz w:val="24"/>
          <w:szCs w:val="24"/>
        </w:rPr>
        <w:t>. Застежка в боковом шве поясного изделия (тесьма «молния», крючки).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Застежка в юбке: виды, длина, фурнитура, особенности обработ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ки в юбках из разных тканей. Петли из ниток.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на образце застежки тесьмой «молния» и застежки на крючках.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среза припуска по шву для верхней и нижней стороны застежки. Обработка нижнего края зас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тежки. Разметка мест для петель и крючков. Пришивание петель и крючков. Изготовление петель из ниток. Приметывание тесьмы</w:t>
      </w:r>
    </w:p>
    <w:p w:rsidR="00233BBC" w:rsidRPr="00C958B2" w:rsidRDefault="00233BBC" w:rsidP="002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«молния» к подогнутым краям застежки. Настрачивание краев зас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тежки на тесьму «молния».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Прямая юбка с шестью вытачками.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Юбка: ткани для пошива, виды, фасоны, мерки для построения чертежа, название деталей и контурных срезов выкройки.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Выбор фасона и ткани изделия, распознавание шерстя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ной ткани. Изменение выкройки в соответствии с фасоном. Раскрой.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Построение чертежа в масштабе по инструктажу.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Снятие мерок. Расчет раствора вытачек. Применение расчетов для получения выкройки на свой размер. Из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готовление основы выкройки прямой двухшовной юбки.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низа прямой юбки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>Изделие. Юбка.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низа юбки: виды, зависи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мость от фасона и ткани. Ширина подгиба.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среза ткани зигзагообразной строчкой.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Заметывание низа юбки. Обработка по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тайными петлеобразными и крестообразными стежками среза с подгибом и без подгиба края внутрь. Обработка среза тесьмой, ко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сой обтачкой и зигзагообразной строчкой. Закрепление подгиба руч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ными стежками или машинной строчкой. Утюжка изделия.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притачным поясом или корсажной тесьмой верхнего среза прямой юбки</w:t>
      </w:r>
    </w:p>
    <w:p w:rsidR="007D4EA8" w:rsidRDefault="007D4EA8" w:rsidP="008A1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EA8" w:rsidRDefault="007D4EA8" w:rsidP="008A1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123A" w:rsidRPr="00C958B2" w:rsidRDefault="008A123A" w:rsidP="008A1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четверть</w:t>
      </w:r>
      <w:r w:rsidR="00902CC4">
        <w:rPr>
          <w:rFonts w:ascii="Times New Roman" w:hAnsi="Times New Roman"/>
          <w:b/>
          <w:bCs/>
          <w:color w:val="000000"/>
          <w:sz w:val="24"/>
          <w:szCs w:val="24"/>
        </w:rPr>
        <w:t xml:space="preserve"> (46ч)</w:t>
      </w:r>
    </w:p>
    <w:p w:rsidR="008A123A" w:rsidRPr="00C958B2" w:rsidRDefault="008A123A" w:rsidP="008A1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</w:rPr>
        <w:t>Вводное занятие</w:t>
      </w:r>
    </w:p>
    <w:p w:rsidR="008A123A" w:rsidRPr="00C958B2" w:rsidRDefault="008A123A" w:rsidP="008A1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План работы на четверть.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C958B2">
        <w:rPr>
          <w:rFonts w:ascii="Times New Roman" w:hAnsi="Times New Roman"/>
          <w:color w:val="000000"/>
          <w:sz w:val="24"/>
          <w:szCs w:val="24"/>
        </w:rPr>
        <w:t>Юбка двухшовная прямая, слегка расширенная кни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зу, со складками или без складок.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Виды обработки верхнего среза юбок (притачным поясом и корсажной тесьмой). Способы застегивания пояса (на крючках и на пуговицах). Зависимость размера петли от диаметра пуговицы. Виды обработки срезов швов. Разутюженная и заутю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женная вытачка. Название деталей кроя юбки и контурных срезов. Подготовка деталей кроя к пошиву.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Выпол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нение потайных подшивочных стежков.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Упражнение. </w:t>
      </w:r>
      <w:r w:rsidRPr="00C958B2">
        <w:rPr>
          <w:rFonts w:ascii="Times New Roman" w:hAnsi="Times New Roman"/>
          <w:color w:val="000000"/>
          <w:sz w:val="24"/>
          <w:szCs w:val="24"/>
        </w:rPr>
        <w:t>Обработка верхнего среза образца корсажной тесь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 xml:space="preserve">мой. Обметывание петли по долевой и поперечной нитям. 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Построение чертежа и раскрой расклешенной юбки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Изделия. 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Юбка из клиньев. Юбка «полусолнце». Юбка «солнце». </w:t>
      </w: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Юбка: фасоны, ткани для пошива (гладкокрашеные, пестротканые, меланжевые). Ткани с рисунком в клетку. Чертежи расклешенной юбки (мерки для построения линии, контурные срезы). Направление нитей основы в ткани при раскрое расклешенной юбки. Припуск на верхний подгиб.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Снятие мерок. Построение вспомогатель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ных линий. Построение линий талии и низа по расчету для юбок «солнце» и «полусолнце». Расчет размера, построение клина на чер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теже. Раскладка выкройки, припуск на подгиб по верхнему срезу. Раскрой юбки.</w:t>
      </w:r>
    </w:p>
    <w:p w:rsidR="007D4EA8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 xml:space="preserve">Обработка верхнего среза расклешенной юбки швом вподгибку с вкладыванием эластичной тесьмы 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b/>
          <w:color w:val="000000"/>
          <w:sz w:val="24"/>
          <w:szCs w:val="24"/>
        </w:rPr>
        <w:t>Изделие.</w:t>
      </w:r>
      <w:r w:rsidRPr="00C958B2">
        <w:rPr>
          <w:rFonts w:ascii="Times New Roman" w:hAnsi="Times New Roman"/>
          <w:color w:val="000000"/>
          <w:sz w:val="24"/>
          <w:szCs w:val="24"/>
        </w:rPr>
        <w:t xml:space="preserve"> Юбка расклешенная с оборкой или без нее.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958B2">
        <w:rPr>
          <w:rFonts w:ascii="Times New Roman" w:hAnsi="Times New Roman"/>
          <w:color w:val="000000"/>
          <w:sz w:val="24"/>
          <w:szCs w:val="24"/>
        </w:rPr>
        <w:t>Выравнивание и подрезка низа рас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клешенной юбки. Расположение швов. Использование обтачки при обработке верхнего среза под эластичную тесьму. Правила утюжки расклешенной юбки.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Подрезка низа юбки, обработка верхне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го среза швом вподгибку с закрытым срезом. Прокладывание стро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чек под тесьму. Вкладывание тесьмы. Обметывание и обработка швом вподгибку с открытым срезом на машине низа юбки на крае-обметочной машине.</w:t>
      </w:r>
    </w:p>
    <w:p w:rsidR="00A03CEC" w:rsidRPr="007D4EA8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A8">
        <w:rPr>
          <w:rFonts w:ascii="Times New Roman" w:hAnsi="Times New Roman"/>
          <w:b/>
          <w:color w:val="000000"/>
          <w:sz w:val="24"/>
          <w:szCs w:val="24"/>
        </w:rPr>
        <w:t>Практическое повторение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работы. </w:t>
      </w:r>
      <w:r w:rsidRPr="00C958B2">
        <w:rPr>
          <w:rFonts w:ascii="Times New Roman" w:hAnsi="Times New Roman"/>
          <w:color w:val="000000"/>
          <w:sz w:val="24"/>
          <w:szCs w:val="24"/>
        </w:rPr>
        <w:t>Изготовление юбок прямой и расклешенной, ноч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ной сорочки, простыни, наволочки, пододеяльника. Выполнение за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казов базового предприятия пооперационным разделением труда.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8B2">
        <w:rPr>
          <w:rFonts w:ascii="Times New Roman" w:hAnsi="Times New Roman"/>
          <w:b/>
          <w:color w:val="000000"/>
          <w:sz w:val="24"/>
          <w:szCs w:val="24"/>
        </w:rPr>
        <w:t>Самостоятельная работа</w:t>
      </w:r>
    </w:p>
    <w:p w:rsidR="00A03CEC" w:rsidRPr="00C958B2" w:rsidRDefault="00A03CEC" w:rsidP="00A0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Выполнение отделочных операций по изготовлению образца расклешенной юбки в масштабе 1</w:t>
      </w:r>
      <w:r w:rsidR="00D87443" w:rsidRPr="00C958B2">
        <w:rPr>
          <w:rFonts w:ascii="Times New Roman" w:hAnsi="Times New Roman"/>
          <w:color w:val="000000"/>
          <w:sz w:val="24"/>
          <w:szCs w:val="24"/>
        </w:rPr>
        <w:t>:</w:t>
      </w:r>
      <w:r w:rsidRPr="00C958B2">
        <w:rPr>
          <w:rFonts w:ascii="Times New Roman" w:hAnsi="Times New Roman"/>
          <w:color w:val="000000"/>
          <w:sz w:val="24"/>
          <w:szCs w:val="24"/>
        </w:rPr>
        <w:t>2. (Выполняется по готовому крою. Верхний срез обрабатывается швом вподгибку с закрытым срезом с вкладыванием эластичной тесьма. По низу юбки — оборка, обработанная окантовочным швом).</w:t>
      </w:r>
    </w:p>
    <w:p w:rsidR="00175819" w:rsidRDefault="00175819" w:rsidP="001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3CEC" w:rsidRDefault="00A03CEC" w:rsidP="001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3CEC" w:rsidRDefault="00A03CEC" w:rsidP="001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3CEC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7D4EA8" w:rsidP="00CD5A56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</w:t>
      </w:r>
      <w:r w:rsidR="00CD5A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03CEC" w:rsidRPr="00CD5A5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"/>
        <w:gridCol w:w="3641"/>
        <w:gridCol w:w="25"/>
        <w:gridCol w:w="1186"/>
        <w:gridCol w:w="65"/>
        <w:gridCol w:w="1559"/>
        <w:gridCol w:w="33"/>
        <w:gridCol w:w="2342"/>
      </w:tblGrid>
      <w:tr w:rsidR="00A03CEC" w:rsidRPr="00CD5A56" w:rsidTr="00233BBC">
        <w:tc>
          <w:tcPr>
            <w:tcW w:w="720" w:type="dxa"/>
            <w:gridSpan w:val="2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66" w:type="dxa"/>
            <w:gridSpan w:val="2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86" w:type="dxa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657" w:type="dxa"/>
            <w:gridSpan w:val="3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342" w:type="dxa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03CEC" w:rsidRPr="00CD5A56" w:rsidTr="00233BBC">
        <w:trPr>
          <w:trHeight w:val="578"/>
        </w:trPr>
        <w:tc>
          <w:tcPr>
            <w:tcW w:w="9571" w:type="dxa"/>
            <w:gridSpan w:val="9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(54 ч.)</w:t>
            </w:r>
          </w:p>
        </w:tc>
      </w:tr>
      <w:tr w:rsidR="00A03CEC" w:rsidRPr="00CD5A56" w:rsidTr="00233BBC">
        <w:trPr>
          <w:trHeight w:val="862"/>
        </w:trPr>
        <w:tc>
          <w:tcPr>
            <w:tcW w:w="720" w:type="dxa"/>
            <w:gridSpan w:val="2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gridSpan w:val="2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86" w:type="dxa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3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CEC" w:rsidRPr="00CD5A56" w:rsidTr="00233BBC">
        <w:trPr>
          <w:trHeight w:val="29"/>
        </w:trPr>
        <w:tc>
          <w:tcPr>
            <w:tcW w:w="9571" w:type="dxa"/>
            <w:gridSpan w:val="9"/>
          </w:tcPr>
          <w:p w:rsidR="00A03CEC" w:rsidRPr="00CD5A56" w:rsidRDefault="00CD5A56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Промышленные швейные машины (10</w:t>
            </w:r>
            <w:r w:rsidR="00535BE9" w:rsidRPr="00CD5A5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03CEC" w:rsidRPr="00CD5A56" w:rsidTr="00233BBC">
        <w:trPr>
          <w:trHeight w:val="30"/>
        </w:trPr>
        <w:tc>
          <w:tcPr>
            <w:tcW w:w="675" w:type="dxa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03CEC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Сведения о промышленных швейных машинах. Универсальная и краеобмёточная промышленная швейная машина.</w:t>
            </w:r>
          </w:p>
        </w:tc>
        <w:tc>
          <w:tcPr>
            <w:tcW w:w="1276" w:type="dxa"/>
            <w:gridSpan w:val="3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A03CEC" w:rsidRPr="00CD5A56" w:rsidRDefault="00A03CE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3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Механизмы промышленной швейной машины.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Намотка нитки на шпульку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Заправка верхней и нижней нитки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Выполнение пробных строчек на образцах.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233BBC">
        <w:trPr>
          <w:trHeight w:val="20"/>
        </w:trPr>
        <w:tc>
          <w:tcPr>
            <w:tcW w:w="9571" w:type="dxa"/>
            <w:gridSpan w:val="9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Пошив постельного белья (</w:t>
            </w:r>
            <w:r w:rsidR="00B77946" w:rsidRPr="00CD5A56">
              <w:rPr>
                <w:rFonts w:ascii="Times New Roman" w:hAnsi="Times New Roman"/>
                <w:b/>
                <w:sz w:val="24"/>
                <w:szCs w:val="24"/>
              </w:rPr>
              <w:t>24ч)</w:t>
            </w: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Ткани для постельного белья.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Бельевые швы. Выполнение швов без предварительного смётывания.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и планирование работы по пошиву простыни.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Пошив простыни.</w:t>
            </w:r>
            <w:r w:rsidR="00B77946" w:rsidRPr="00CD5A56">
              <w:rPr>
                <w:rFonts w:ascii="Times New Roman" w:hAnsi="Times New Roman"/>
                <w:sz w:val="24"/>
                <w:szCs w:val="24"/>
              </w:rPr>
              <w:t xml:space="preserve"> Обработка поперечных срезов швом вподгибку с закрытым срезом.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и планирование работы по пошиву наволочки с клапаном.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Раскрой наволочки.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поперечных срезов наволочки швом вподгибку с закрытым срезом.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Обработка боковых срезов соединительным  швом. 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и планирование работы по пошиву пододеяльника с вырезом в виде ромба.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Раскрой пододеяльника и косых обтачек.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.Обработка выреза пододеяльника.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долевых и поперечных срезов пододеяльника. Окончательная отделка изделия.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946" w:rsidRPr="00CD5A56" w:rsidTr="00233BBC">
        <w:trPr>
          <w:trHeight w:val="20"/>
        </w:trPr>
        <w:tc>
          <w:tcPr>
            <w:tcW w:w="9571" w:type="dxa"/>
            <w:gridSpan w:val="9"/>
          </w:tcPr>
          <w:p w:rsidR="00B77946" w:rsidRPr="00CD5A56" w:rsidRDefault="00B77946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Сведения об одежде</w:t>
            </w:r>
            <w:r w:rsidR="001047A3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Виды и требования к одежде.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946" w:rsidRPr="00CD5A56" w:rsidTr="00233BBC">
        <w:trPr>
          <w:trHeight w:val="20"/>
        </w:trPr>
        <w:tc>
          <w:tcPr>
            <w:tcW w:w="9571" w:type="dxa"/>
            <w:gridSpan w:val="9"/>
          </w:tcPr>
          <w:p w:rsidR="00B77946" w:rsidRPr="00CD5A56" w:rsidRDefault="00B77946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Отделка швейных изделий</w:t>
            </w:r>
            <w:r w:rsidR="001047A3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Виды отделки. Окантовочный шов.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gridSpan w:val="2"/>
          </w:tcPr>
          <w:p w:rsidR="00535BE9" w:rsidRPr="00CD5A56" w:rsidRDefault="00B7794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Выполнение окантовочного шва с открытым срезом на образце.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gridSpan w:val="2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среза детали окантовочным швом с закрытым срезом. (одинарной и двойной косой обтачкой)</w:t>
            </w:r>
          </w:p>
        </w:tc>
        <w:tc>
          <w:tcPr>
            <w:tcW w:w="1276" w:type="dxa"/>
            <w:gridSpan w:val="3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A03CEC">
        <w:trPr>
          <w:trHeight w:val="20"/>
        </w:trPr>
        <w:tc>
          <w:tcPr>
            <w:tcW w:w="675" w:type="dxa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gridSpan w:val="2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Оборки.</w:t>
            </w:r>
            <w:r w:rsidR="00C9224C" w:rsidRPr="00CD5A56">
              <w:rPr>
                <w:rFonts w:ascii="Times New Roman" w:hAnsi="Times New Roman"/>
                <w:sz w:val="24"/>
                <w:szCs w:val="24"/>
              </w:rPr>
              <w:t xml:space="preserve"> Обработка отлетного среза оборки ручным способом и зигзагообразной машинной строчкой на образце.</w:t>
            </w:r>
          </w:p>
        </w:tc>
        <w:tc>
          <w:tcPr>
            <w:tcW w:w="1276" w:type="dxa"/>
            <w:gridSpan w:val="3"/>
          </w:tcPr>
          <w:p w:rsidR="00535BE9" w:rsidRPr="00CD5A56" w:rsidRDefault="001047A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30"/>
        </w:trPr>
        <w:tc>
          <w:tcPr>
            <w:tcW w:w="675" w:type="dxa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отлетного среза оборки швом вподгибку и закрепление подгиба двойной машинной строчкой.</w:t>
            </w:r>
          </w:p>
        </w:tc>
        <w:tc>
          <w:tcPr>
            <w:tcW w:w="1276" w:type="dxa"/>
            <w:gridSpan w:val="3"/>
          </w:tcPr>
          <w:p w:rsidR="00535BE9" w:rsidRPr="00CD5A56" w:rsidRDefault="001047A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44F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gridSpan w:val="2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Соединение оборки с основной деталью стачным и накладным швами.</w:t>
            </w:r>
          </w:p>
        </w:tc>
        <w:tc>
          <w:tcPr>
            <w:tcW w:w="1276" w:type="dxa"/>
            <w:gridSpan w:val="3"/>
          </w:tcPr>
          <w:p w:rsidR="00535BE9" w:rsidRPr="00CD5A56" w:rsidRDefault="001047A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A3" w:rsidRPr="00CD5A56" w:rsidTr="00233BBC">
        <w:trPr>
          <w:trHeight w:val="20"/>
        </w:trPr>
        <w:tc>
          <w:tcPr>
            <w:tcW w:w="9571" w:type="dxa"/>
            <w:gridSpan w:val="9"/>
          </w:tcPr>
          <w:p w:rsidR="001047A3" w:rsidRPr="00CD5A56" w:rsidRDefault="00C9224C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(4ч)</w:t>
            </w: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1047A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gridSpan w:val="2"/>
          </w:tcPr>
          <w:p w:rsidR="00C9224C" w:rsidRPr="00CD5A56" w:rsidRDefault="00C9224C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color w:val="000000"/>
                <w:sz w:val="24"/>
                <w:szCs w:val="24"/>
              </w:rPr>
              <w:t>Пошив по готовому крою небольшой наволочки с клапаном.</w:t>
            </w:r>
          </w:p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35BE9" w:rsidRPr="00CD5A56" w:rsidRDefault="00CD5A5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4C" w:rsidRPr="00CD5A56" w:rsidTr="00233BBC">
        <w:trPr>
          <w:trHeight w:val="20"/>
        </w:trPr>
        <w:tc>
          <w:tcPr>
            <w:tcW w:w="9571" w:type="dxa"/>
            <w:gridSpan w:val="9"/>
          </w:tcPr>
          <w:p w:rsidR="00C9224C" w:rsidRPr="00CD5A56" w:rsidRDefault="00C9224C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D5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четверть(42ч)</w:t>
            </w:r>
          </w:p>
          <w:p w:rsidR="00C9224C" w:rsidRPr="00CD5A56" w:rsidRDefault="00C9224C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gridSpan w:val="2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4C" w:rsidRPr="00CD5A56" w:rsidTr="00233BBC">
        <w:trPr>
          <w:trHeight w:val="20"/>
        </w:trPr>
        <w:tc>
          <w:tcPr>
            <w:tcW w:w="9571" w:type="dxa"/>
            <w:gridSpan w:val="9"/>
          </w:tcPr>
          <w:p w:rsidR="00C9224C" w:rsidRPr="00CD5A56" w:rsidRDefault="00C9224C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Изготовление ночной сорочки без плечевого шва</w:t>
            </w:r>
            <w:r w:rsidR="00EE1D4C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(20ч)</w:t>
            </w: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gridSpan w:val="2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образца ночной сорочки. Планирование работы.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gridSpan w:val="2"/>
          </w:tcPr>
          <w:p w:rsidR="00C9224C" w:rsidRPr="00CD5A56" w:rsidRDefault="00C922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Построение чертежа ночной сорочки в масштабе 1:4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Построение чертежа в натуральную величину. 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Изготовление выкройки подкройной обтачки.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Изменение выкройки ночной сорочки. Изготовление оборки.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Подготовка ткани к раскрою.  Раскладка выкройки на ткани.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Раскрой сорочки.  Обработка выреза горловины подкройной обтачкой.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боковых срезов сорочки.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срезов рукавов швом вподгибку с закрытым срезом.</w:t>
            </w: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gridSpan w:val="2"/>
          </w:tcPr>
          <w:p w:rsidR="00535BE9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среза. Окончательная отделка изделия.</w:t>
            </w:r>
          </w:p>
          <w:p w:rsidR="00841C10" w:rsidRPr="00CD5A56" w:rsidRDefault="00841C10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4C" w:rsidRPr="00CD5A56" w:rsidTr="00233BBC">
        <w:trPr>
          <w:trHeight w:val="20"/>
        </w:trPr>
        <w:tc>
          <w:tcPr>
            <w:tcW w:w="9571" w:type="dxa"/>
            <w:gridSpan w:val="9"/>
          </w:tcPr>
          <w:p w:rsidR="00EE1D4C" w:rsidRPr="00CD5A56" w:rsidRDefault="00EE1D4C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Изготовление детской пижамы</w:t>
            </w:r>
            <w:r w:rsidR="00CD5A56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="00157CED" w:rsidRPr="00CD5A5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и планирование работы по пошиву пижамы.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gridSpan w:val="2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Изготовление выкройки пижамной сорочки.</w:t>
            </w:r>
            <w:r w:rsidR="00157CED" w:rsidRPr="00CD5A56">
              <w:rPr>
                <w:rFonts w:ascii="Times New Roman" w:hAnsi="Times New Roman"/>
                <w:sz w:val="24"/>
                <w:szCs w:val="24"/>
              </w:rPr>
              <w:t xml:space="preserve"> Раскрой пижамной сорочки.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закругленного среза горловины двойной косой обтачкой.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gridSpan w:val="2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 сорочки двойной косой обтачкой.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EE1D4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gridSpan w:val="2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боковых срезов соединительным швом. Обработка срезов рукавов швом вподгибку с закрытым срезом.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20"/>
        </w:trPr>
        <w:tc>
          <w:tcPr>
            <w:tcW w:w="675" w:type="dxa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gridSpan w:val="2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Изготовление выкройки пижамных брюк.</w:t>
            </w:r>
            <w:r w:rsidR="00233BBC" w:rsidRPr="00CD5A56">
              <w:rPr>
                <w:rFonts w:ascii="Times New Roman" w:hAnsi="Times New Roman"/>
                <w:sz w:val="24"/>
                <w:szCs w:val="24"/>
              </w:rPr>
              <w:t xml:space="preserve"> Подготовка ткани к раскрою. Раскрой брюк.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9" w:rsidRPr="00CD5A56" w:rsidTr="00535BE9">
        <w:trPr>
          <w:trHeight w:val="30"/>
        </w:trPr>
        <w:tc>
          <w:tcPr>
            <w:tcW w:w="675" w:type="dxa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</w:tcPr>
          <w:p w:rsidR="00535BE9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шаговых срезов. Соединение правой и левой деталей пижамных брюк.</w:t>
            </w:r>
          </w:p>
        </w:tc>
        <w:tc>
          <w:tcPr>
            <w:tcW w:w="1276" w:type="dxa"/>
            <w:gridSpan w:val="3"/>
          </w:tcPr>
          <w:p w:rsidR="00535BE9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35BE9" w:rsidRPr="00CD5A56" w:rsidRDefault="00535BE9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gridSpan w:val="2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верхнего и нижних срезов  брюк швом  вподгибку с закрытым срезом.</w:t>
            </w:r>
          </w:p>
        </w:tc>
        <w:tc>
          <w:tcPr>
            <w:tcW w:w="1276" w:type="dxa"/>
            <w:gridSpan w:val="3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BC" w:rsidRPr="00CD5A56" w:rsidTr="00233BBC">
        <w:trPr>
          <w:trHeight w:val="20"/>
        </w:trPr>
        <w:tc>
          <w:tcPr>
            <w:tcW w:w="9571" w:type="dxa"/>
            <w:gridSpan w:val="9"/>
          </w:tcPr>
          <w:p w:rsidR="00233BBC" w:rsidRPr="00CD5A56" w:rsidRDefault="00233BBC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CD5A56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gridSpan w:val="2"/>
          </w:tcPr>
          <w:p w:rsidR="00233BBC" w:rsidRPr="00CD5A56" w:rsidRDefault="00233BBC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горловины подкройной обтачкой по готовому крою.</w:t>
            </w:r>
          </w:p>
          <w:p w:rsidR="00233BBC" w:rsidRPr="00CD5A56" w:rsidRDefault="00233BBC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57CED" w:rsidRPr="00CD5A56" w:rsidRDefault="00CD5A5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BC" w:rsidRPr="00CD5A56" w:rsidTr="00233BBC">
        <w:trPr>
          <w:trHeight w:val="20"/>
        </w:trPr>
        <w:tc>
          <w:tcPr>
            <w:tcW w:w="9571" w:type="dxa"/>
            <w:gridSpan w:val="9"/>
          </w:tcPr>
          <w:p w:rsidR="00233BBC" w:rsidRDefault="00233BBC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D5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четверть(62ч)</w:t>
            </w:r>
          </w:p>
          <w:p w:rsidR="00CD5A56" w:rsidRPr="00CD5A56" w:rsidRDefault="00CD5A56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BC" w:rsidRPr="00CD5A56" w:rsidTr="00233BBC">
        <w:trPr>
          <w:trHeight w:val="20"/>
        </w:trPr>
        <w:tc>
          <w:tcPr>
            <w:tcW w:w="9571" w:type="dxa"/>
            <w:gridSpan w:val="9"/>
          </w:tcPr>
          <w:p w:rsidR="00841C10" w:rsidRDefault="00841C10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BBC" w:rsidRPr="00CD5A56" w:rsidRDefault="00233BBC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Волокна и ткани (</w:t>
            </w:r>
            <w:r w:rsidR="00867B72" w:rsidRPr="00CD5A56">
              <w:rPr>
                <w:rFonts w:ascii="Times New Roman" w:hAnsi="Times New Roman"/>
                <w:b/>
                <w:sz w:val="24"/>
                <w:szCs w:val="24"/>
              </w:rPr>
              <w:t>8ч)</w:t>
            </w: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gridSpan w:val="2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Шерстяные волокна и пряжа.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  <w:gridSpan w:val="2"/>
          </w:tcPr>
          <w:p w:rsidR="00157CED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Получение шерстяных тканей и их свойства.</w:t>
            </w:r>
          </w:p>
          <w:p w:rsidR="00841C10" w:rsidRPr="00CD5A56" w:rsidRDefault="00841C10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233BBC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Определение шерстяных и полушерстяных тканей.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Основные профессии прядильного и ткацкого производства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72" w:rsidRPr="00CD5A56" w:rsidTr="007B3FFD">
        <w:trPr>
          <w:trHeight w:val="20"/>
        </w:trPr>
        <w:tc>
          <w:tcPr>
            <w:tcW w:w="9571" w:type="dxa"/>
            <w:gridSpan w:val="9"/>
          </w:tcPr>
          <w:p w:rsidR="00867B72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Обработка отдельных деталей и узлов поясных швейных изделий</w:t>
            </w:r>
            <w:r w:rsidR="008A123A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(26ч)</w:t>
            </w: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вытачек.  Выполнение на образце.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Обработка складок. 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Выполнение односторонней  и встречной складки на образце.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Выполнение бантовой складки на образце.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срезов стачного шва.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застежки в поясных изделиях.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Пришивание крючков, петель и кнопок на образце.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обмётанных петель.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застежки на крючках.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притачного пояса на образце.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gridSpan w:val="2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 детали краевым швом</w:t>
            </w:r>
            <w:r w:rsidR="00412BDD" w:rsidRPr="00CD5A56">
              <w:rPr>
                <w:rFonts w:ascii="Times New Roman" w:hAnsi="Times New Roman"/>
                <w:sz w:val="24"/>
                <w:szCs w:val="24"/>
              </w:rPr>
              <w:t xml:space="preserve"> вподгибку с закрытым срезом.</w:t>
            </w:r>
            <w:r w:rsidRPr="00CD5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ED" w:rsidRPr="00CD5A56" w:rsidTr="00535BE9">
        <w:trPr>
          <w:trHeight w:val="20"/>
        </w:trPr>
        <w:tc>
          <w:tcPr>
            <w:tcW w:w="675" w:type="dxa"/>
          </w:tcPr>
          <w:p w:rsidR="00157CED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gridSpan w:val="2"/>
          </w:tcPr>
          <w:p w:rsidR="00157CED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 детали краевым швом вподгибку с открытым срезом.</w:t>
            </w:r>
          </w:p>
          <w:p w:rsidR="00841C10" w:rsidRDefault="00841C10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41C10" w:rsidRPr="00CD5A56" w:rsidRDefault="00841C10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57CE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157CED" w:rsidRPr="00CD5A56" w:rsidRDefault="00157CE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72" w:rsidRPr="00CD5A56" w:rsidTr="00867B72">
        <w:trPr>
          <w:trHeight w:val="30"/>
        </w:trPr>
        <w:tc>
          <w:tcPr>
            <w:tcW w:w="675" w:type="dxa"/>
          </w:tcPr>
          <w:p w:rsidR="00867B72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6" w:type="dxa"/>
            <w:gridSpan w:val="2"/>
          </w:tcPr>
          <w:p w:rsidR="00867B72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закругленного  нижнего среза детали швом вподгибку с закрытым срезом.</w:t>
            </w:r>
          </w:p>
        </w:tc>
        <w:tc>
          <w:tcPr>
            <w:tcW w:w="1276" w:type="dxa"/>
            <w:gridSpan w:val="3"/>
          </w:tcPr>
          <w:p w:rsidR="00867B72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7B72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67B72" w:rsidRPr="00CD5A56" w:rsidRDefault="00867B72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0A5489">
        <w:trPr>
          <w:trHeight w:val="20"/>
        </w:trPr>
        <w:tc>
          <w:tcPr>
            <w:tcW w:w="9571" w:type="dxa"/>
            <w:gridSpan w:val="9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Изготовление юбок</w:t>
            </w:r>
            <w:r w:rsidR="008A123A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(22ч)</w:t>
            </w: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образца прямой юбки. Планирование работы по пошиву.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Построение чертежа прямой юбки в масштабе  1:4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Изготовление выкройки прямой юбки в натуральную величину.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Моделирование юбок на основе выкройки прямой юбки.</w:t>
            </w:r>
            <w:r w:rsidR="008A123A" w:rsidRPr="00CD5A56">
              <w:rPr>
                <w:rFonts w:ascii="Times New Roman" w:hAnsi="Times New Roman"/>
                <w:sz w:val="24"/>
                <w:szCs w:val="24"/>
              </w:rPr>
              <w:t xml:space="preserve"> Изменение выкройки основы прямой юбки.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gridSpan w:val="2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Раскрой прямой юбки.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gridSpan w:val="2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Подготовка юбки к примерке. Проведение примерки.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D" w:rsidRPr="00CD5A56" w:rsidTr="00867B72">
        <w:trPr>
          <w:trHeight w:val="20"/>
        </w:trPr>
        <w:tc>
          <w:tcPr>
            <w:tcW w:w="675" w:type="dxa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gridSpan w:val="2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1276" w:type="dxa"/>
            <w:gridSpan w:val="3"/>
          </w:tcPr>
          <w:p w:rsidR="00412BDD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12BDD" w:rsidRPr="00CD5A56" w:rsidRDefault="00412BDD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3A" w:rsidRPr="00CD5A56" w:rsidTr="00867B72">
        <w:trPr>
          <w:trHeight w:val="20"/>
        </w:trPr>
        <w:tc>
          <w:tcPr>
            <w:tcW w:w="675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боковых срезов и застежки.</w:t>
            </w:r>
          </w:p>
        </w:tc>
        <w:tc>
          <w:tcPr>
            <w:tcW w:w="1276" w:type="dxa"/>
            <w:gridSpan w:val="3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3A" w:rsidRPr="00CD5A56" w:rsidTr="00867B72">
        <w:trPr>
          <w:trHeight w:val="20"/>
        </w:trPr>
        <w:tc>
          <w:tcPr>
            <w:tcW w:w="675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пояса и верхнего среза.</w:t>
            </w:r>
          </w:p>
        </w:tc>
        <w:tc>
          <w:tcPr>
            <w:tcW w:w="1276" w:type="dxa"/>
            <w:gridSpan w:val="3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3A" w:rsidRPr="00CD5A56" w:rsidTr="00867B72">
        <w:trPr>
          <w:trHeight w:val="20"/>
        </w:trPr>
        <w:tc>
          <w:tcPr>
            <w:tcW w:w="675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среза. Окончательная отделка.</w:t>
            </w:r>
          </w:p>
        </w:tc>
        <w:tc>
          <w:tcPr>
            <w:tcW w:w="1276" w:type="dxa"/>
            <w:gridSpan w:val="3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3A" w:rsidRPr="00CD5A56" w:rsidTr="00C950E3">
        <w:trPr>
          <w:trHeight w:val="20"/>
        </w:trPr>
        <w:tc>
          <w:tcPr>
            <w:tcW w:w="9571" w:type="dxa"/>
            <w:gridSpan w:val="9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(4ч)</w:t>
            </w:r>
          </w:p>
        </w:tc>
      </w:tr>
      <w:tr w:rsidR="008A123A" w:rsidRPr="00CD5A56" w:rsidTr="00867B72">
        <w:trPr>
          <w:trHeight w:val="20"/>
        </w:trPr>
        <w:tc>
          <w:tcPr>
            <w:tcW w:w="675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отдельных операций по изготовлению прямой юбки в масштабе 1:2. (Верхний срез юбки обрабатывается притачным поясом, низ — швом вподгибку с закрытым срезом и застрачивается машинной строчкой).</w:t>
            </w:r>
          </w:p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A123A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4D43EB">
        <w:trPr>
          <w:trHeight w:val="20"/>
        </w:trPr>
        <w:tc>
          <w:tcPr>
            <w:tcW w:w="9571" w:type="dxa"/>
            <w:gridSpan w:val="9"/>
          </w:tcPr>
          <w:p w:rsidR="00902CC4" w:rsidRPr="00CD5A56" w:rsidRDefault="00902CC4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CD5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четверть (46ч)</w:t>
            </w:r>
          </w:p>
          <w:p w:rsidR="00902CC4" w:rsidRPr="00CD5A56" w:rsidRDefault="00902CC4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3A" w:rsidRPr="00CD5A56" w:rsidTr="00867B72">
        <w:trPr>
          <w:trHeight w:val="20"/>
        </w:trPr>
        <w:tc>
          <w:tcPr>
            <w:tcW w:w="675" w:type="dxa"/>
          </w:tcPr>
          <w:p w:rsidR="008A123A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gridSpan w:val="2"/>
          </w:tcPr>
          <w:p w:rsidR="008A123A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gridSpan w:val="3"/>
          </w:tcPr>
          <w:p w:rsidR="008A123A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A123A" w:rsidRPr="00CD5A56" w:rsidRDefault="008A123A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382A53">
        <w:trPr>
          <w:trHeight w:val="20"/>
        </w:trPr>
        <w:tc>
          <w:tcPr>
            <w:tcW w:w="9571" w:type="dxa"/>
            <w:gridSpan w:val="9"/>
          </w:tcPr>
          <w:p w:rsidR="00902CC4" w:rsidRPr="00CD5A56" w:rsidRDefault="00841C10" w:rsidP="00841C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902CC4" w:rsidRPr="00CD5A56">
              <w:rPr>
                <w:rFonts w:ascii="Times New Roman" w:hAnsi="Times New Roman"/>
                <w:b/>
                <w:sz w:val="24"/>
                <w:szCs w:val="24"/>
              </w:rPr>
              <w:t>Клешевые юбки</w:t>
            </w:r>
            <w:r w:rsidR="00666A93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D5A5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66A93" w:rsidRPr="00CD5A5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02CC4" w:rsidRPr="00CD5A56" w:rsidTr="00867B72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 Анализ образца юбки «Солнце». Планирование работы.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867B72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Построение чертежа юбки в масштабе 1:4 и натуральную величину.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867B72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образца юбки «полусолнце»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867B72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Построение чертежа юбки в масштабе 1:4 и натуральную величину.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867B72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Подготовка ткани к раскрою и раскрой клешевых юбок.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867B72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3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верхнего среза обтачкой.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 и окончательная отделка изделия.</w:t>
            </w:r>
          </w:p>
        </w:tc>
        <w:tc>
          <w:tcPr>
            <w:tcW w:w="1276" w:type="dxa"/>
            <w:gridSpan w:val="3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F47985">
        <w:trPr>
          <w:trHeight w:val="20"/>
        </w:trPr>
        <w:tc>
          <w:tcPr>
            <w:tcW w:w="9571" w:type="dxa"/>
            <w:gridSpan w:val="9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Клиньевые юбки</w:t>
            </w:r>
            <w:r w:rsidR="00666A93" w:rsidRPr="00CD5A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D5A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66A93" w:rsidRPr="00CD5A5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gridSpan w:val="2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юбок из клиньев. Планирование работы по пошиву.</w:t>
            </w:r>
          </w:p>
        </w:tc>
        <w:tc>
          <w:tcPr>
            <w:tcW w:w="1276" w:type="dxa"/>
            <w:gridSpan w:val="3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gridSpan w:val="2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Построение чертежа юбки из 6 клиньев в масштабе 1:4</w:t>
            </w:r>
          </w:p>
        </w:tc>
        <w:tc>
          <w:tcPr>
            <w:tcW w:w="1276" w:type="dxa"/>
            <w:gridSpan w:val="3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gridSpan w:val="2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Построение чертежа юбки из 6 клиньев в натуральную величину. Подготовка выкройки к раскрою.</w:t>
            </w:r>
          </w:p>
        </w:tc>
        <w:tc>
          <w:tcPr>
            <w:tcW w:w="1276" w:type="dxa"/>
            <w:gridSpan w:val="3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86" w:type="dxa"/>
            <w:gridSpan w:val="2"/>
          </w:tcPr>
          <w:p w:rsidR="00902CC4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образца юбки из клиньев с оборкой по нижнему срезу. Планирование работы.</w:t>
            </w:r>
          </w:p>
          <w:p w:rsidR="00841C10" w:rsidRPr="00CD5A56" w:rsidRDefault="00841C10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C4" w:rsidRPr="00CD5A56" w:rsidTr="00902CC4">
        <w:trPr>
          <w:trHeight w:val="20"/>
        </w:trPr>
        <w:tc>
          <w:tcPr>
            <w:tcW w:w="675" w:type="dxa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gridSpan w:val="2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боковых срезов зигзагообразной строчкой. Стачивание деталей.</w:t>
            </w:r>
          </w:p>
        </w:tc>
        <w:tc>
          <w:tcPr>
            <w:tcW w:w="1276" w:type="dxa"/>
            <w:gridSpan w:val="3"/>
          </w:tcPr>
          <w:p w:rsidR="00902CC4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02CC4" w:rsidRPr="00CD5A56" w:rsidRDefault="00902CC4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A93" w:rsidRPr="00CD5A56" w:rsidTr="00902CC4">
        <w:trPr>
          <w:trHeight w:val="20"/>
        </w:trPr>
        <w:tc>
          <w:tcPr>
            <w:tcW w:w="675" w:type="dxa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gridSpan w:val="2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пояса. Обработка верхнего среза поясом.</w:t>
            </w:r>
          </w:p>
        </w:tc>
        <w:tc>
          <w:tcPr>
            <w:tcW w:w="1276" w:type="dxa"/>
            <w:gridSpan w:val="3"/>
          </w:tcPr>
          <w:p w:rsidR="00666A93" w:rsidRPr="00CD5A56" w:rsidRDefault="00CD5A5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A93" w:rsidRPr="00CD5A56" w:rsidTr="00902CC4">
        <w:trPr>
          <w:trHeight w:val="20"/>
        </w:trPr>
        <w:tc>
          <w:tcPr>
            <w:tcW w:w="675" w:type="dxa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gridSpan w:val="2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Обработка оборки. Обработка нижнего среза. </w:t>
            </w:r>
          </w:p>
        </w:tc>
        <w:tc>
          <w:tcPr>
            <w:tcW w:w="1276" w:type="dxa"/>
            <w:gridSpan w:val="3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A93" w:rsidRPr="00CD5A56" w:rsidTr="00EE36F7">
        <w:trPr>
          <w:trHeight w:val="20"/>
        </w:trPr>
        <w:tc>
          <w:tcPr>
            <w:tcW w:w="9571" w:type="dxa"/>
            <w:gridSpan w:val="9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CD5A56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CD5A56" w:rsidRPr="00CD5A5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66A93" w:rsidRPr="00CD5A56" w:rsidTr="00902CC4">
        <w:trPr>
          <w:trHeight w:val="20"/>
        </w:trPr>
        <w:tc>
          <w:tcPr>
            <w:tcW w:w="675" w:type="dxa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gridSpan w:val="2"/>
          </w:tcPr>
          <w:p w:rsidR="00CD5A56" w:rsidRPr="00CD5A56" w:rsidRDefault="00CD5A56" w:rsidP="00CD5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отдельных операций по изготовлению образца расклешенной юбки в масштабе 1 : 2. (Выполняется по готовому крою. Верхний срез обрабатывается швом вподгибку с закрытым срезом с вкладыванием эластичной тесьма. По низу юбки — оборка, обработанная окантовочным швом).</w:t>
            </w:r>
          </w:p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6A93" w:rsidRPr="00CD5A56" w:rsidRDefault="00CD5A56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666A93" w:rsidRPr="00CD5A56" w:rsidRDefault="00666A93" w:rsidP="00CD5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A93" w:rsidRPr="00B84D82" w:rsidTr="00902CC4">
        <w:trPr>
          <w:trHeight w:val="20"/>
        </w:trPr>
        <w:tc>
          <w:tcPr>
            <w:tcW w:w="675" w:type="dxa"/>
          </w:tcPr>
          <w:p w:rsidR="00666A93" w:rsidRPr="00CD5A56" w:rsidRDefault="00CD5A56" w:rsidP="0023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</w:tcPr>
          <w:p w:rsidR="00666A93" w:rsidRPr="00CD5A56" w:rsidRDefault="00CD5A56" w:rsidP="0023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gridSpan w:val="3"/>
          </w:tcPr>
          <w:p w:rsidR="00666A93" w:rsidRPr="00CD5A56" w:rsidRDefault="00CD5A56" w:rsidP="0023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gridSpan w:val="2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</w:tr>
      <w:tr w:rsidR="00666A93" w:rsidRPr="00B84D82" w:rsidTr="00902CC4">
        <w:trPr>
          <w:trHeight w:val="20"/>
        </w:trPr>
        <w:tc>
          <w:tcPr>
            <w:tcW w:w="675" w:type="dxa"/>
          </w:tcPr>
          <w:p w:rsidR="00666A93" w:rsidRPr="00CD5A56" w:rsidRDefault="00666A93" w:rsidP="0023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6A93" w:rsidRPr="00CD5A56" w:rsidRDefault="00666A93" w:rsidP="0023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6A93" w:rsidRPr="00CD5A56" w:rsidRDefault="00666A93" w:rsidP="0023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gridSpan w:val="2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</w:tr>
      <w:tr w:rsidR="00666A93" w:rsidRPr="00B84D82" w:rsidTr="00902CC4">
        <w:trPr>
          <w:trHeight w:val="20"/>
        </w:trPr>
        <w:tc>
          <w:tcPr>
            <w:tcW w:w="675" w:type="dxa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2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3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gridSpan w:val="2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</w:tr>
      <w:tr w:rsidR="00666A93" w:rsidRPr="00B84D82" w:rsidTr="00902CC4">
        <w:trPr>
          <w:trHeight w:val="20"/>
        </w:trPr>
        <w:tc>
          <w:tcPr>
            <w:tcW w:w="675" w:type="dxa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2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3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gridSpan w:val="2"/>
          </w:tcPr>
          <w:p w:rsidR="00666A93" w:rsidRPr="00B84D82" w:rsidRDefault="00666A93" w:rsidP="00233B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3CEC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41C10" w:rsidRDefault="00841C10" w:rsidP="00841C1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41C10" w:rsidRDefault="00841C10" w:rsidP="00841C1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41C10" w:rsidRDefault="00841C10" w:rsidP="00841C1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41C10" w:rsidRDefault="00841C10" w:rsidP="00841C1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41C10" w:rsidRPr="00841C10" w:rsidRDefault="00841C10" w:rsidP="00841C10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7D4EA8" w:rsidRPr="005C254C" w:rsidRDefault="00841C10" w:rsidP="00841C10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</w:t>
      </w:r>
      <w:r w:rsidR="007D4EA8" w:rsidRPr="005C254C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обучающихся (воспитанников)</w:t>
      </w:r>
    </w:p>
    <w:p w:rsidR="007D4EA8" w:rsidRPr="005C254C" w:rsidRDefault="005C254C" w:rsidP="005C254C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C25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7D4EA8" w:rsidRPr="005C25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Должны владеть компетенциями:</w:t>
      </w:r>
    </w:p>
    <w:p w:rsidR="007D4EA8" w:rsidRPr="007D4EA8" w:rsidRDefault="007D4EA8" w:rsidP="007D4EA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7D4EA8" w:rsidRPr="007D4EA8" w:rsidRDefault="007D4EA8" w:rsidP="007D4EA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7D4EA8" w:rsidRPr="007D4EA8" w:rsidRDefault="007D4EA8" w:rsidP="007D4EA8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эмоционально-ценностными (умение быть упорными  и стойкими перед возникшими трудностями</w:t>
      </w:r>
    </w:p>
    <w:p w:rsidR="005C254C" w:rsidRPr="00C958B2" w:rsidRDefault="005C254C" w:rsidP="005C2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По окончании </w:t>
      </w: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en-US"/>
        </w:rPr>
        <w:t>VII</w:t>
      </w: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классов учащиеся должны знать:</w:t>
      </w:r>
    </w:p>
    <w:p w:rsidR="005C254C" w:rsidRPr="00C958B2" w:rsidRDefault="005C254C" w:rsidP="005C2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958B2">
        <w:rPr>
          <w:rFonts w:ascii="Times New Roman" w:hAnsi="Times New Roman"/>
          <w:color w:val="000000"/>
          <w:sz w:val="24"/>
          <w:szCs w:val="24"/>
        </w:rPr>
        <w:t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 заутюжку, в разутюжку, обтачных): ширину их в изделиях легкого платья, последовательность соединения основных деталей поясных и плечевых изделий.</w:t>
      </w:r>
    </w:p>
    <w:p w:rsidR="005C254C" w:rsidRPr="00C958B2" w:rsidRDefault="005C254C" w:rsidP="005C2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5C254C" w:rsidRPr="00C958B2" w:rsidRDefault="005C254C" w:rsidP="005C2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58B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Должны уметь:</w:t>
      </w:r>
    </w:p>
    <w:p w:rsidR="005C254C" w:rsidRPr="00C958B2" w:rsidRDefault="005C254C" w:rsidP="005C254C">
      <w:pPr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958B2">
        <w:rPr>
          <w:rFonts w:ascii="Times New Roman" w:hAnsi="Times New Roman"/>
          <w:color w:val="000000"/>
          <w:sz w:val="24"/>
          <w:szCs w:val="24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i/>
          <w:iCs/>
          <w:color w:val="000000"/>
          <w:sz w:val="24"/>
          <w:szCs w:val="24"/>
        </w:rPr>
        <w:t xml:space="preserve">-  </w:t>
      </w:r>
      <w:r w:rsidRPr="007D4EA8">
        <w:rPr>
          <w:rFonts w:ascii="Times New Roman" w:hAnsi="Times New Roman"/>
          <w:color w:val="000000"/>
          <w:sz w:val="24"/>
          <w:szCs w:val="24"/>
        </w:rPr>
        <w:t>рационально организовывать рабочее место;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 составлять последовательность выполнения технологических операций для изготов</w:t>
      </w:r>
      <w:r w:rsidRPr="007D4EA8">
        <w:rPr>
          <w:rFonts w:ascii="Times New Roman" w:hAnsi="Times New Roman"/>
          <w:color w:val="000000"/>
          <w:sz w:val="24"/>
          <w:szCs w:val="24"/>
        </w:rPr>
        <w:softHyphen/>
        <w:t>ления изделия;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 выбирать материалы, инструменты и оборудование для выполнения работ;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выполнять технологические операции с использованием ручных инструментов, при</w:t>
      </w:r>
      <w:r w:rsidRPr="007D4EA8">
        <w:rPr>
          <w:rFonts w:ascii="Times New Roman" w:hAnsi="Times New Roman"/>
          <w:color w:val="000000"/>
          <w:sz w:val="24"/>
          <w:szCs w:val="24"/>
        </w:rPr>
        <w:softHyphen/>
        <w:t>способлений, машин и оборудования;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 соблюдать требования безопасности труда и правила пользования ручными инстру</w:t>
      </w:r>
      <w:r w:rsidRPr="007D4EA8">
        <w:rPr>
          <w:rFonts w:ascii="Times New Roman" w:hAnsi="Times New Roman"/>
          <w:color w:val="000000"/>
          <w:sz w:val="24"/>
          <w:szCs w:val="24"/>
        </w:rPr>
        <w:softHyphen/>
        <w:t>ментами, машинами и оборудованием;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осуществлять доступными средствами контроль качества изготавливаемого изделия (детали).</w:t>
      </w:r>
    </w:p>
    <w:p w:rsidR="007D4EA8" w:rsidRPr="005C254C" w:rsidRDefault="007D4EA8" w:rsidP="007D4EA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5C254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</w:t>
      </w:r>
    </w:p>
    <w:p w:rsidR="007D4EA8" w:rsidRPr="005C254C" w:rsidRDefault="007D4EA8" w:rsidP="007D4E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5C254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и по</w:t>
      </w:r>
      <w:r w:rsidRPr="005C254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softHyphen/>
        <w:t>вседневной жизни: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мелкого ремонта изделий из различных материалов;</w:t>
      </w:r>
    </w:p>
    <w:p w:rsidR="007D4EA8" w:rsidRPr="007D4EA8" w:rsidRDefault="007D4EA8" w:rsidP="007D4EA8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-создания изделий с использованием ручных инструментов, машин, оборудования и приспособлений;</w:t>
      </w:r>
      <w:r w:rsidRPr="007D4EA8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</w:t>
      </w:r>
      <w:r w:rsidRPr="007D4EA8">
        <w:rPr>
          <w:rFonts w:ascii="Times New Roman" w:hAnsi="Times New Roman"/>
          <w:color w:val="000000"/>
          <w:sz w:val="24"/>
          <w:szCs w:val="24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7D4EA8" w:rsidRPr="007D4EA8" w:rsidRDefault="007D4EA8" w:rsidP="007D4E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обеспечения безопасности труда.</w:t>
      </w:r>
    </w:p>
    <w:p w:rsidR="007D4EA8" w:rsidRPr="007D4EA8" w:rsidRDefault="007D4EA8" w:rsidP="007D4EA8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7D4EA8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</w:t>
      </w:r>
      <w:r w:rsidRPr="007D4E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D4EA8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7D4EA8" w:rsidRPr="007D4EA8" w:rsidRDefault="007D4EA8" w:rsidP="007D4E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D4EA8">
        <w:rPr>
          <w:rFonts w:ascii="Times New Roman" w:hAnsi="Times New Roman"/>
          <w:color w:val="000000"/>
          <w:sz w:val="24"/>
          <w:szCs w:val="24"/>
        </w:rPr>
        <w:t>жидаемые результаты освоения обучающимися 6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</w:p>
    <w:p w:rsidR="007D4EA8" w:rsidRPr="007D4EA8" w:rsidRDefault="007D4EA8" w:rsidP="007D4EA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7D4EA8" w:rsidRPr="007D4EA8" w:rsidRDefault="007D4EA8" w:rsidP="007D4EA8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овладение правилами и приемами выполнения ручных и машинных работ;</w:t>
      </w:r>
    </w:p>
    <w:p w:rsidR="007D4EA8" w:rsidRPr="007D4EA8" w:rsidRDefault="007D4EA8" w:rsidP="007D4EA8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- овладение способами в формировании профессиональных планов и в выборе профессии.</w:t>
      </w:r>
    </w:p>
    <w:p w:rsidR="005C254C" w:rsidRDefault="007D4EA8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7D4E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D4EA8" w:rsidRPr="005C254C" w:rsidRDefault="005C254C" w:rsidP="007D4EA8">
      <w:pPr>
        <w:tabs>
          <w:tab w:val="left" w:pos="0"/>
        </w:tabs>
        <w:ind w:right="-284"/>
        <w:outlineLvl w:val="0"/>
        <w:rPr>
          <w:rFonts w:ascii="Times New Roman" w:hAnsi="Times New Roman"/>
          <w:b/>
          <w:sz w:val="28"/>
          <w:szCs w:val="28"/>
        </w:rPr>
      </w:pPr>
      <w:r w:rsidRPr="005C254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</w:t>
      </w:r>
      <w:r w:rsidR="007D4EA8" w:rsidRPr="005C254C">
        <w:rPr>
          <w:rFonts w:ascii="Times New Roman" w:hAnsi="Times New Roman"/>
          <w:b/>
          <w:sz w:val="28"/>
          <w:szCs w:val="28"/>
        </w:rPr>
        <w:t>Формы оценивания: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7D4EA8" w:rsidRPr="007D4EA8" w:rsidRDefault="007D4EA8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7D4EA8" w:rsidRPr="007D4EA8" w:rsidRDefault="007D4EA8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Прилежание ученика во время работы.</w:t>
      </w:r>
    </w:p>
    <w:p w:rsidR="007D4EA8" w:rsidRPr="007D4EA8" w:rsidRDefault="007D4EA8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Степень умственной отсталости.</w:t>
      </w:r>
    </w:p>
    <w:p w:rsidR="007D4EA8" w:rsidRPr="007D4EA8" w:rsidRDefault="007D4EA8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Уровень патологии органов зрения, слуха и речи.</w:t>
      </w:r>
    </w:p>
    <w:p w:rsidR="007D4EA8" w:rsidRPr="007D4EA8" w:rsidRDefault="007D4EA8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Уровень физического развития ученика.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За теоретическую часть: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«5»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терминалогии.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«4»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«3»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«2»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За практическую работу: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«5»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«4»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«3»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Оценка «2»</w:t>
      </w:r>
      <w:r w:rsidRPr="007D4EA8">
        <w:rPr>
          <w:rFonts w:ascii="Times New Roman" w:hAnsi="Times New Roman"/>
          <w:sz w:val="24"/>
          <w:szCs w:val="24"/>
        </w:rPr>
        <w:t xml:space="preserve"> ставится ученику, если работа не выполнена.</w:t>
      </w: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4EA8">
        <w:rPr>
          <w:rFonts w:ascii="Times New Roman" w:hAnsi="Times New Roman"/>
          <w:b/>
          <w:sz w:val="24"/>
          <w:szCs w:val="24"/>
        </w:rPr>
        <w:t>Контроль.</w:t>
      </w:r>
    </w:p>
    <w:p w:rsidR="007D4EA8" w:rsidRPr="007D4EA8" w:rsidRDefault="007D4EA8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7D4EA8" w:rsidRPr="007D4EA8" w:rsidRDefault="007D4EA8" w:rsidP="007D4EA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D4EA8" w:rsidRPr="005C254C" w:rsidRDefault="005C254C" w:rsidP="005C254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 w:rsidR="007D4EA8" w:rsidRPr="005C254C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</w:t>
      </w:r>
    </w:p>
    <w:p w:rsidR="007D4EA8" w:rsidRPr="007D4EA8" w:rsidRDefault="005C254C" w:rsidP="005C254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</w:t>
      </w:r>
      <w:r w:rsidR="007D4EA8" w:rsidRPr="007D4EA8">
        <w:rPr>
          <w:rFonts w:ascii="Times New Roman" w:hAnsi="Times New Roman"/>
          <w:color w:val="000000"/>
          <w:sz w:val="24"/>
          <w:szCs w:val="24"/>
        </w:rPr>
        <w:t>Основная литература:</w:t>
      </w:r>
    </w:p>
    <w:p w:rsidR="007D4EA8" w:rsidRPr="007D4EA8" w:rsidRDefault="007D4EA8" w:rsidP="005C254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D4EA8">
        <w:rPr>
          <w:rFonts w:ascii="Times New Roman" w:hAnsi="Times New Roman"/>
          <w:sz w:val="24"/>
          <w:szCs w:val="24"/>
        </w:rPr>
        <w:t xml:space="preserve">Швейное дело: учебник для  6 класса специальных (коррекционных) образовательных учреждений </w:t>
      </w:r>
      <w:r w:rsidRPr="007D4EA8">
        <w:rPr>
          <w:rFonts w:ascii="Times New Roman" w:hAnsi="Times New Roman"/>
          <w:sz w:val="24"/>
          <w:szCs w:val="24"/>
          <w:lang w:val="en-US"/>
        </w:rPr>
        <w:t>VIII</w:t>
      </w:r>
      <w:r w:rsidRPr="007D4EA8">
        <w:rPr>
          <w:rFonts w:ascii="Times New Roman" w:hAnsi="Times New Roman"/>
          <w:sz w:val="24"/>
          <w:szCs w:val="24"/>
        </w:rPr>
        <w:t xml:space="preserve"> вида / Г. Б. Картушина,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7D4EA8">
          <w:rPr>
            <w:rFonts w:ascii="Times New Roman" w:hAnsi="Times New Roman"/>
            <w:sz w:val="24"/>
            <w:szCs w:val="24"/>
          </w:rPr>
          <w:t>2007 г</w:t>
        </w:r>
      </w:smartTag>
      <w:r w:rsidRPr="007D4EA8">
        <w:rPr>
          <w:rFonts w:ascii="Times New Roman" w:hAnsi="Times New Roman"/>
          <w:sz w:val="24"/>
          <w:szCs w:val="24"/>
        </w:rPr>
        <w:t>.</w:t>
      </w:r>
    </w:p>
    <w:p w:rsidR="007D4EA8" w:rsidRPr="007D4EA8" w:rsidRDefault="005C254C" w:rsidP="005C254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7D4EA8" w:rsidRPr="007D4EA8">
        <w:rPr>
          <w:rFonts w:ascii="Times New Roman" w:hAnsi="Times New Roman"/>
          <w:color w:val="000000"/>
          <w:sz w:val="24"/>
          <w:szCs w:val="24"/>
        </w:rPr>
        <w:t>Дополнительная литература:</w:t>
      </w:r>
    </w:p>
    <w:p w:rsidR="007D4EA8" w:rsidRPr="007D4EA8" w:rsidRDefault="007D4EA8" w:rsidP="005C254C">
      <w:pPr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1. Арефьев И. П. Занимательные</w:t>
      </w:r>
      <w:r w:rsidR="002D3D4C">
        <w:rPr>
          <w:rFonts w:ascii="Times New Roman" w:hAnsi="Times New Roman"/>
          <w:sz w:val="24"/>
          <w:szCs w:val="24"/>
        </w:rPr>
        <w:t xml:space="preserve"> уроки технологии для девочек, 7</w:t>
      </w:r>
      <w:r w:rsidRPr="007D4EA8">
        <w:rPr>
          <w:rFonts w:ascii="Times New Roman" w:hAnsi="Times New Roman"/>
          <w:sz w:val="24"/>
          <w:szCs w:val="24"/>
        </w:rPr>
        <w:t xml:space="preserve"> класс. Пособие для учителей. М.: - Школьная пресса, 2006</w:t>
      </w:r>
    </w:p>
    <w:p w:rsidR="007D4EA8" w:rsidRPr="007D4EA8" w:rsidRDefault="007D4EA8" w:rsidP="005C254C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 xml:space="preserve">2.Баженов В.И. Материалы для швейных изделий. - М.: Легпромбытиздат, </w:t>
      </w:r>
      <w:r w:rsidRPr="007D4EA8">
        <w:rPr>
          <w:rFonts w:ascii="Times New Roman" w:hAnsi="Times New Roman"/>
          <w:color w:val="212121"/>
          <w:sz w:val="24"/>
          <w:szCs w:val="24"/>
        </w:rPr>
        <w:t>1993.</w:t>
      </w:r>
    </w:p>
    <w:p w:rsidR="007D4EA8" w:rsidRPr="007D4EA8" w:rsidRDefault="007D4EA8" w:rsidP="005C2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3. Ильина Н. Н. 100 психологических тестов и упражнений для подготовки ребенка</w:t>
      </w:r>
      <w:r w:rsidR="005C254C">
        <w:rPr>
          <w:rFonts w:ascii="Times New Roman" w:hAnsi="Times New Roman"/>
          <w:sz w:val="24"/>
          <w:szCs w:val="24"/>
        </w:rPr>
        <w:t xml:space="preserve"> к шк</w:t>
      </w:r>
      <w:r w:rsidRPr="007D4EA8">
        <w:rPr>
          <w:rFonts w:ascii="Times New Roman" w:hAnsi="Times New Roman"/>
          <w:sz w:val="24"/>
          <w:szCs w:val="24"/>
        </w:rPr>
        <w:t xml:space="preserve">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7D4EA8">
          <w:rPr>
            <w:rFonts w:ascii="Times New Roman" w:hAnsi="Times New Roman"/>
            <w:sz w:val="24"/>
            <w:szCs w:val="24"/>
          </w:rPr>
          <w:t>2005 г</w:t>
        </w:r>
      </w:smartTag>
      <w:r w:rsidRPr="007D4EA8">
        <w:rPr>
          <w:rFonts w:ascii="Times New Roman" w:hAnsi="Times New Roman"/>
          <w:sz w:val="24"/>
          <w:szCs w:val="24"/>
        </w:rPr>
        <w:t>.</w:t>
      </w:r>
    </w:p>
    <w:p w:rsidR="007D4EA8" w:rsidRPr="007D4EA8" w:rsidRDefault="007D4EA8" w:rsidP="005C2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>4. Исаев В.В. Оборудование швейных предприятий. - М.: Легкая и пищевая промышленность, 1998</w:t>
      </w:r>
    </w:p>
    <w:p w:rsidR="007D4EA8" w:rsidRPr="007D4EA8" w:rsidRDefault="007D4EA8" w:rsidP="005C2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color w:val="212121"/>
          <w:sz w:val="24"/>
          <w:szCs w:val="24"/>
        </w:rPr>
        <w:t>5. Максимова М.В., Кузьмина М.А. Лоскутики. - ЗАО «Издательство «ЭКСМО-Пресс», 1998.</w:t>
      </w:r>
      <w:r w:rsidRPr="007D4EA8">
        <w:rPr>
          <w:rFonts w:ascii="Times New Roman" w:hAnsi="Times New Roman"/>
          <w:sz w:val="24"/>
          <w:szCs w:val="24"/>
        </w:rPr>
        <w:t xml:space="preserve"> </w:t>
      </w:r>
    </w:p>
    <w:p w:rsidR="007D4EA8" w:rsidRPr="007D4EA8" w:rsidRDefault="007D4EA8" w:rsidP="005C2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D4EA8">
        <w:rPr>
          <w:rFonts w:ascii="Times New Roman" w:hAnsi="Times New Roman"/>
          <w:sz w:val="24"/>
          <w:szCs w:val="24"/>
        </w:rPr>
        <w:t xml:space="preserve">6. 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 w:rsidRPr="007D4EA8">
          <w:rPr>
            <w:rFonts w:ascii="Times New Roman" w:hAnsi="Times New Roman"/>
            <w:sz w:val="24"/>
            <w:szCs w:val="24"/>
          </w:rPr>
          <w:t>1983 г</w:t>
        </w:r>
      </w:smartTag>
      <w:r w:rsidRPr="007D4EA8">
        <w:rPr>
          <w:rFonts w:ascii="Times New Roman" w:hAnsi="Times New Roman"/>
          <w:sz w:val="24"/>
          <w:szCs w:val="24"/>
        </w:rPr>
        <w:t>.</w:t>
      </w:r>
    </w:p>
    <w:p w:rsidR="007D4EA8" w:rsidRPr="007D4EA8" w:rsidRDefault="007D4EA8" w:rsidP="007D4EA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EA8" w:rsidRPr="007D4EA8" w:rsidRDefault="007D4EA8" w:rsidP="007D4EA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EA8" w:rsidRPr="007D4EA8" w:rsidRDefault="007D4EA8" w:rsidP="007D4EA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4EA8">
        <w:rPr>
          <w:rFonts w:ascii="Times New Roman" w:hAnsi="Times New Roman"/>
          <w:color w:val="000000"/>
          <w:sz w:val="24"/>
          <w:szCs w:val="24"/>
        </w:rPr>
        <w:t>.</w:t>
      </w:r>
    </w:p>
    <w:p w:rsidR="007D4EA8" w:rsidRPr="007D4EA8" w:rsidRDefault="007D4EA8" w:rsidP="007D4EA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EA8" w:rsidRPr="007D4EA8" w:rsidRDefault="007D4EA8" w:rsidP="007D4EA8">
      <w:pPr>
        <w:rPr>
          <w:rFonts w:ascii="Times New Roman" w:hAnsi="Times New Roman"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5C254C" w:rsidP="005C254C">
      <w:pPr>
        <w:tabs>
          <w:tab w:val="left" w:pos="0"/>
        </w:tabs>
        <w:ind w:right="-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r w:rsidR="007D4EA8" w:rsidRPr="007D4EA8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p w:rsidR="007D4EA8" w:rsidRPr="007D4EA8" w:rsidRDefault="007D4EA8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087"/>
        <w:gridCol w:w="2938"/>
        <w:gridCol w:w="1651"/>
        <w:gridCol w:w="2916"/>
      </w:tblGrid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8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проведённых уроков</w:t>
            </w: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8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8">
              <w:rPr>
                <w:rFonts w:ascii="Times New Roman" w:hAnsi="Times New Roman"/>
                <w:b/>
                <w:sz w:val="24"/>
                <w:szCs w:val="24"/>
              </w:rPr>
              <w:t>Согласование с курирующим завучем</w:t>
            </w: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EA8" w:rsidRPr="007D4EA8" w:rsidTr="002B00B9">
        <w:tc>
          <w:tcPr>
            <w:tcW w:w="1190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7D4EA8" w:rsidRPr="007D4EA8" w:rsidRDefault="007D4EA8" w:rsidP="002B0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EA8" w:rsidRPr="007D4EA8" w:rsidRDefault="007D4EA8" w:rsidP="007D4E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4EA8" w:rsidRPr="007D4EA8" w:rsidRDefault="007D4EA8" w:rsidP="007D4EA8">
      <w:pPr>
        <w:rPr>
          <w:rFonts w:ascii="Times New Roman" w:hAnsi="Times New Roman"/>
          <w:sz w:val="24"/>
          <w:szCs w:val="24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3CEC" w:rsidRPr="007D4EA8" w:rsidRDefault="00A03CEC" w:rsidP="00C958B2">
      <w:pPr>
        <w:tabs>
          <w:tab w:val="left" w:pos="303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670B2" w:rsidRDefault="009670B2"/>
    <w:sectPr w:rsidR="009670B2" w:rsidSect="00841C10">
      <w:footerReference w:type="default" r:id="rId7"/>
      <w:pgSz w:w="11906" w:h="16838" w:code="9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8E" w:rsidRDefault="009C458E" w:rsidP="00841C10">
      <w:pPr>
        <w:spacing w:after="0" w:line="240" w:lineRule="auto"/>
      </w:pPr>
      <w:r>
        <w:separator/>
      </w:r>
    </w:p>
  </w:endnote>
  <w:endnote w:type="continuationSeparator" w:id="1">
    <w:p w:rsidR="009C458E" w:rsidRDefault="009C458E" w:rsidP="0084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843"/>
      <w:docPartObj>
        <w:docPartGallery w:val="Page Numbers (Bottom of Page)"/>
        <w:docPartUnique/>
      </w:docPartObj>
    </w:sdtPr>
    <w:sdtContent>
      <w:p w:rsidR="00841C10" w:rsidRDefault="007763B7">
        <w:pPr>
          <w:pStyle w:val="a8"/>
          <w:jc w:val="center"/>
        </w:pPr>
        <w:fldSimple w:instr=" PAGE   \* MERGEFORMAT ">
          <w:r w:rsidR="00D87443">
            <w:rPr>
              <w:noProof/>
            </w:rPr>
            <w:t>3</w:t>
          </w:r>
        </w:fldSimple>
      </w:p>
    </w:sdtContent>
  </w:sdt>
  <w:p w:rsidR="00841C10" w:rsidRDefault="00841C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8E" w:rsidRDefault="009C458E" w:rsidP="00841C10">
      <w:pPr>
        <w:spacing w:after="0" w:line="240" w:lineRule="auto"/>
      </w:pPr>
      <w:r>
        <w:separator/>
      </w:r>
    </w:p>
  </w:footnote>
  <w:footnote w:type="continuationSeparator" w:id="1">
    <w:p w:rsidR="009C458E" w:rsidRDefault="009C458E" w:rsidP="0084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B2"/>
    <w:rsid w:val="001047A3"/>
    <w:rsid w:val="00157CED"/>
    <w:rsid w:val="00175819"/>
    <w:rsid w:val="00233BBC"/>
    <w:rsid w:val="002459C3"/>
    <w:rsid w:val="002D3D4C"/>
    <w:rsid w:val="003624F1"/>
    <w:rsid w:val="003D44C5"/>
    <w:rsid w:val="00412BDD"/>
    <w:rsid w:val="00456607"/>
    <w:rsid w:val="00535BE9"/>
    <w:rsid w:val="005C254C"/>
    <w:rsid w:val="00666A93"/>
    <w:rsid w:val="006843B8"/>
    <w:rsid w:val="00694F12"/>
    <w:rsid w:val="007763B7"/>
    <w:rsid w:val="007D4EA8"/>
    <w:rsid w:val="0081475D"/>
    <w:rsid w:val="00841C10"/>
    <w:rsid w:val="00867B72"/>
    <w:rsid w:val="008A123A"/>
    <w:rsid w:val="008D1FBC"/>
    <w:rsid w:val="00902CC4"/>
    <w:rsid w:val="0090754C"/>
    <w:rsid w:val="009670B2"/>
    <w:rsid w:val="009C458E"/>
    <w:rsid w:val="009F73AC"/>
    <w:rsid w:val="00A03CEC"/>
    <w:rsid w:val="00A44D7A"/>
    <w:rsid w:val="00B77946"/>
    <w:rsid w:val="00BC62CB"/>
    <w:rsid w:val="00C35CBA"/>
    <w:rsid w:val="00C64A45"/>
    <w:rsid w:val="00C9224C"/>
    <w:rsid w:val="00C958B2"/>
    <w:rsid w:val="00CD5A56"/>
    <w:rsid w:val="00D87443"/>
    <w:rsid w:val="00EE1D4C"/>
    <w:rsid w:val="00EE44F6"/>
    <w:rsid w:val="00F3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8B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5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624F1"/>
  </w:style>
  <w:style w:type="paragraph" w:styleId="a5">
    <w:name w:val="List Paragraph"/>
    <w:basedOn w:val="a"/>
    <w:uiPriority w:val="34"/>
    <w:qFormat/>
    <w:rsid w:val="007D4E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C1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C1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11</cp:revision>
  <cp:lastPrinted>2012-06-06T05:59:00Z</cp:lastPrinted>
  <dcterms:created xsi:type="dcterms:W3CDTF">2012-05-30T14:17:00Z</dcterms:created>
  <dcterms:modified xsi:type="dcterms:W3CDTF">2012-06-10T10:51:00Z</dcterms:modified>
</cp:coreProperties>
</file>